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38" w:rsidRPr="00706090" w:rsidRDefault="00DF6286" w:rsidP="00706090">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Procedury funkcjonowania Szkoły P</w:t>
      </w:r>
      <w:r w:rsidR="001F2862" w:rsidRPr="00706090">
        <w:rPr>
          <w:rFonts w:ascii="Times New Roman" w:hAnsi="Times New Roman" w:cs="Times New Roman"/>
          <w:b/>
          <w:sz w:val="28"/>
          <w:szCs w:val="28"/>
        </w:rPr>
        <w:t xml:space="preserve">odstawowej </w:t>
      </w:r>
      <w:r w:rsidR="00F54B53">
        <w:rPr>
          <w:rFonts w:ascii="Times New Roman" w:hAnsi="Times New Roman" w:cs="Times New Roman"/>
          <w:b/>
          <w:sz w:val="28"/>
          <w:szCs w:val="28"/>
        </w:rPr>
        <w:t>w Nowinach Wielkich w czasie epi</w:t>
      </w:r>
      <w:r w:rsidR="00CA60EF">
        <w:rPr>
          <w:rFonts w:ascii="Times New Roman" w:hAnsi="Times New Roman" w:cs="Times New Roman"/>
          <w:b/>
          <w:sz w:val="28"/>
          <w:szCs w:val="28"/>
        </w:rPr>
        <w:t>demii od 01 września 2020 roku.</w:t>
      </w:r>
    </w:p>
    <w:bookmarkEnd w:id="0"/>
    <w:p w:rsidR="001F2862" w:rsidRPr="00706090" w:rsidRDefault="001F2862" w:rsidP="00706090">
      <w:pPr>
        <w:spacing w:line="360" w:lineRule="auto"/>
        <w:jc w:val="center"/>
        <w:rPr>
          <w:rFonts w:ascii="Times New Roman" w:hAnsi="Times New Roman" w:cs="Times New Roman"/>
          <w:sz w:val="24"/>
          <w:szCs w:val="24"/>
        </w:rPr>
      </w:pPr>
    </w:p>
    <w:p w:rsidR="001F2862" w:rsidRPr="00706090" w:rsidRDefault="00F54B53" w:rsidP="0070609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Na podstawie: </w:t>
      </w:r>
      <w:r w:rsidRPr="00F54B53">
        <w:rPr>
          <w:rFonts w:ascii="Times New Roman" w:hAnsi="Times New Roman" w:cs="Times New Roman"/>
        </w:rPr>
        <w:t>Wytycznych przeciwepidemicznych Głównego Inspektora Sanitarnego</w:t>
      </w:r>
      <w:r>
        <w:rPr>
          <w:rFonts w:ascii="Times New Roman" w:hAnsi="Times New Roman" w:cs="Times New Roman"/>
        </w:rPr>
        <w:t xml:space="preserve"> z dnia 05.08.2020r.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1F2862" w:rsidRPr="00706090" w:rsidRDefault="001F2862" w:rsidP="00706090">
      <w:pPr>
        <w:spacing w:line="360" w:lineRule="auto"/>
        <w:jc w:val="both"/>
        <w:rPr>
          <w:rFonts w:ascii="Times New Roman" w:hAnsi="Times New Roman" w:cs="Times New Roman"/>
          <w:b/>
          <w:sz w:val="24"/>
          <w:szCs w:val="24"/>
        </w:rPr>
      </w:pPr>
    </w:p>
    <w:p w:rsidR="001F2862" w:rsidRPr="00706090" w:rsidRDefault="00CA60EF" w:rsidP="00706090">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Organizacja zajęć w szkole podstawowej</w:t>
      </w:r>
      <w:r w:rsidR="00467603">
        <w:rPr>
          <w:rFonts w:ascii="Times New Roman" w:hAnsi="Times New Roman" w:cs="Times New Roman"/>
          <w:b/>
          <w:sz w:val="24"/>
          <w:szCs w:val="24"/>
        </w:rPr>
        <w:t xml:space="preserve"> i w przedszkolu:</w:t>
      </w:r>
    </w:p>
    <w:p w:rsidR="001F2862" w:rsidRPr="00706090" w:rsidRDefault="001F2862" w:rsidP="00706090">
      <w:pPr>
        <w:pStyle w:val="Akapitzlist"/>
        <w:numPr>
          <w:ilvl w:val="0"/>
          <w:numId w:val="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Do szkoły może uczęszczać uczeń bez objawów chorobowych sugerujących infekcję dróg oddechowych oraz gdy domownicy nie </w:t>
      </w:r>
      <w:r w:rsidR="009B1E12" w:rsidRPr="00706090">
        <w:rPr>
          <w:rFonts w:ascii="Times New Roman" w:hAnsi="Times New Roman" w:cs="Times New Roman"/>
          <w:sz w:val="24"/>
          <w:szCs w:val="24"/>
        </w:rPr>
        <w:t>przebywają</w:t>
      </w:r>
      <w:r w:rsidRPr="00706090">
        <w:rPr>
          <w:rFonts w:ascii="Times New Roman" w:hAnsi="Times New Roman" w:cs="Times New Roman"/>
          <w:sz w:val="24"/>
          <w:szCs w:val="24"/>
        </w:rPr>
        <w:t xml:space="preserve"> na kwarantannie luz w izolacji w warunkach domowych lub w izolacji.</w:t>
      </w:r>
    </w:p>
    <w:p w:rsidR="001F2862" w:rsidRPr="00706090" w:rsidRDefault="001F2862" w:rsidP="00706090">
      <w:pPr>
        <w:pStyle w:val="Akapitzlist"/>
        <w:numPr>
          <w:ilvl w:val="0"/>
          <w:numId w:val="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rsidR="001F2862" w:rsidRPr="00706090" w:rsidRDefault="001F2862" w:rsidP="00706090">
      <w:pPr>
        <w:pStyle w:val="Akapitzlist"/>
        <w:numPr>
          <w:ilvl w:val="0"/>
          <w:numId w:val="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Przy wejściu do budynku szkoły jest umieszczona informacja o obowiązku dezynfekowania rąk oraz instrukcja użycia środka dezynfekującego. W strefie wspólnej wystawiony jest płyn do dezynfekcji rąk.</w:t>
      </w:r>
    </w:p>
    <w:p w:rsidR="001F2862" w:rsidRPr="00706090" w:rsidRDefault="009B1E12" w:rsidP="00706090">
      <w:pPr>
        <w:pStyle w:val="Akapitzlist"/>
        <w:numPr>
          <w:ilvl w:val="0"/>
          <w:numId w:val="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Opiekunowie odprowadzający dzieci mogą wchodzić do przestrzeni wspólnej szkoły, zachowując zasady:</w:t>
      </w:r>
    </w:p>
    <w:p w:rsidR="009B1E12" w:rsidRPr="00706090" w:rsidRDefault="009B1E12" w:rsidP="00706090">
      <w:pPr>
        <w:pStyle w:val="Akapitzlist"/>
        <w:numPr>
          <w:ilvl w:val="0"/>
          <w:numId w:val="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1 opiekun z dzieckiem/dziećmi,</w:t>
      </w:r>
    </w:p>
    <w:p w:rsidR="009B1E12" w:rsidRPr="00706090" w:rsidRDefault="009B1E12" w:rsidP="00706090">
      <w:pPr>
        <w:pStyle w:val="Akapitzlist"/>
        <w:numPr>
          <w:ilvl w:val="0"/>
          <w:numId w:val="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Dystansu od kolejnego opiekuna z dzieckiem/dziećmi min. 1,5m,</w:t>
      </w:r>
    </w:p>
    <w:p w:rsidR="009B1E12" w:rsidRPr="00706090" w:rsidRDefault="009B1E12" w:rsidP="00706090">
      <w:pPr>
        <w:pStyle w:val="Akapitzlist"/>
        <w:numPr>
          <w:ilvl w:val="0"/>
          <w:numId w:val="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Dystansu od pracowników szkoły min. 1,5m,</w:t>
      </w:r>
    </w:p>
    <w:p w:rsidR="009B1E12" w:rsidRPr="00706090" w:rsidRDefault="009B1E12" w:rsidP="00706090">
      <w:pPr>
        <w:pStyle w:val="Akapitzlist"/>
        <w:numPr>
          <w:ilvl w:val="0"/>
          <w:numId w:val="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Opiekunowie powinni przestrzegać obowiązujących przepisów prawa związanych z bezpieczeństwem zdrowotnym obywateli (m.in. stosować środki ochronne: osłona ust i nosa, rękawiczki jednorazowe lub dezynfekcja rąk).</w:t>
      </w:r>
    </w:p>
    <w:p w:rsidR="009B1E12" w:rsidRPr="00706090" w:rsidRDefault="009B1E12"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W miarę możliwości należy ograniczyć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rsidR="009B1E12" w:rsidRPr="00706090" w:rsidRDefault="009B1E12"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lastRenderedPageBreak/>
        <w:t xml:space="preserve">Zapewniane są sposoby szybkiej, </w:t>
      </w:r>
      <w:r w:rsidR="00E32D75" w:rsidRPr="00706090">
        <w:rPr>
          <w:rFonts w:ascii="Times New Roman" w:hAnsi="Times New Roman" w:cs="Times New Roman"/>
          <w:sz w:val="24"/>
          <w:szCs w:val="24"/>
        </w:rPr>
        <w:t>skutecznej</w:t>
      </w:r>
      <w:r w:rsidRPr="00706090">
        <w:rPr>
          <w:rFonts w:ascii="Times New Roman" w:hAnsi="Times New Roman" w:cs="Times New Roman"/>
          <w:sz w:val="24"/>
          <w:szCs w:val="24"/>
        </w:rPr>
        <w:t xml:space="preserve"> komunikacji z opiekunem ucznia. </w:t>
      </w:r>
      <w:r w:rsidR="00E32D75" w:rsidRPr="00706090">
        <w:rPr>
          <w:rFonts w:ascii="Times New Roman" w:hAnsi="Times New Roman" w:cs="Times New Roman"/>
          <w:sz w:val="24"/>
          <w:szCs w:val="24"/>
        </w:rPr>
        <w:t>Wykorzystany</w:t>
      </w:r>
      <w:r w:rsidRPr="00706090">
        <w:rPr>
          <w:rFonts w:ascii="Times New Roman" w:hAnsi="Times New Roman" w:cs="Times New Roman"/>
          <w:sz w:val="24"/>
          <w:szCs w:val="24"/>
        </w:rPr>
        <w:t xml:space="preserve"> jest </w:t>
      </w:r>
      <w:r w:rsidR="00E32D75" w:rsidRPr="00706090">
        <w:rPr>
          <w:rFonts w:ascii="Times New Roman" w:hAnsi="Times New Roman" w:cs="Times New Roman"/>
          <w:sz w:val="24"/>
          <w:szCs w:val="24"/>
        </w:rPr>
        <w:t>kontakt</w:t>
      </w:r>
      <w:r w:rsidRPr="00706090">
        <w:rPr>
          <w:rFonts w:ascii="Times New Roman" w:hAnsi="Times New Roman" w:cs="Times New Roman"/>
          <w:sz w:val="24"/>
          <w:szCs w:val="24"/>
        </w:rPr>
        <w:t xml:space="preserve"> za pomocą e-mail</w:t>
      </w:r>
      <w:r w:rsidR="00E32D75" w:rsidRPr="00706090">
        <w:rPr>
          <w:rFonts w:ascii="Times New Roman" w:hAnsi="Times New Roman" w:cs="Times New Roman"/>
          <w:sz w:val="24"/>
          <w:szCs w:val="24"/>
        </w:rPr>
        <w:t xml:space="preserve">i, aplikacji </w:t>
      </w:r>
      <w:proofErr w:type="spellStart"/>
      <w:r w:rsidR="00E32D75" w:rsidRPr="00706090">
        <w:rPr>
          <w:rFonts w:ascii="Times New Roman" w:hAnsi="Times New Roman" w:cs="Times New Roman"/>
          <w:sz w:val="24"/>
          <w:szCs w:val="24"/>
        </w:rPr>
        <w:t>whatsappa</w:t>
      </w:r>
      <w:proofErr w:type="spellEnd"/>
      <w:r w:rsidR="00E32D75" w:rsidRPr="00706090">
        <w:rPr>
          <w:rFonts w:ascii="Times New Roman" w:hAnsi="Times New Roman" w:cs="Times New Roman"/>
          <w:sz w:val="24"/>
          <w:szCs w:val="24"/>
        </w:rPr>
        <w:t xml:space="preserve"> i telefonów.</w:t>
      </w:r>
    </w:p>
    <w:p w:rsidR="00E32D75" w:rsidRPr="00706090" w:rsidRDefault="00E32D75"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Szkoła posiada 1 termometr bezdotykowy umieszczony w izolatce/gabinet pielęgniarki, dezynfekowany po każdym użyciu. W przypadku posiadania innych termometrów niż termometr bezdotykowy konieczna jest dezynfekcja po każdym użyciu. </w:t>
      </w:r>
    </w:p>
    <w:p w:rsidR="00E32D75" w:rsidRPr="00706090" w:rsidRDefault="00E32D75"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Jeżeli pracownik szkoły zaobserwuje u ucznia objawy mogące wskaz</w:t>
      </w:r>
      <w:r w:rsidR="00476D32" w:rsidRPr="00706090">
        <w:rPr>
          <w:rFonts w:ascii="Times New Roman" w:hAnsi="Times New Roman" w:cs="Times New Roman"/>
          <w:sz w:val="24"/>
          <w:szCs w:val="24"/>
        </w:rPr>
        <w:t xml:space="preserve">ywać na infekcję dróg oddechowych, w tym w szczególności gorączkę, kaszel, należy odizolować ucznia w odrębnym pomieszczeniu lub wyznaczonym miejscu (izolatka), zapewniając min. 2m odległości od innych osób, i niezwłocznie </w:t>
      </w:r>
      <w:r w:rsidR="00BE4428" w:rsidRPr="00706090">
        <w:rPr>
          <w:rFonts w:ascii="Times New Roman" w:hAnsi="Times New Roman" w:cs="Times New Roman"/>
          <w:sz w:val="24"/>
          <w:szCs w:val="24"/>
        </w:rPr>
        <w:t>powiadomić</w:t>
      </w:r>
      <w:r w:rsidR="00476D32" w:rsidRPr="00706090">
        <w:rPr>
          <w:rFonts w:ascii="Times New Roman" w:hAnsi="Times New Roman" w:cs="Times New Roman"/>
          <w:sz w:val="24"/>
          <w:szCs w:val="24"/>
        </w:rPr>
        <w:t xml:space="preserve"> rodziców/ opiekunów o konieczności odebrania ucznia ze szkoły (rekomendowany własny środek transportu).</w:t>
      </w:r>
    </w:p>
    <w:p w:rsidR="00BE4428" w:rsidRPr="00706090" w:rsidRDefault="00BE4428"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W miarę możliwości rekomenduje się taką organizację pracy i jej koordynację, która umożliwi zachowanie dystansu między osobami przebywającymi na terenie szkoły, szczególnie w miejscach wspólnych i ograniczy gromadzenie się uczniów na terenie szkoły (np. różne godziny przychodzenia uczniów z poszczególnych klas do szkoły, różne godziny przerw lub zajęć na boisku) oraz unikanie częstej zmiany pomieszczeń, w  których odbywają się zajęcia.</w:t>
      </w:r>
    </w:p>
    <w:p w:rsidR="00BE4428" w:rsidRPr="00706090" w:rsidRDefault="00BE4428"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Obowiązują ogólne zasady higieny: częste mycie rąk (po przyjściu do szkoły należy bezzwłocznie umyć ręce), ochrona </w:t>
      </w:r>
      <w:r w:rsidR="00706090" w:rsidRPr="00706090">
        <w:rPr>
          <w:rFonts w:ascii="Times New Roman" w:hAnsi="Times New Roman" w:cs="Times New Roman"/>
          <w:sz w:val="24"/>
          <w:szCs w:val="24"/>
        </w:rPr>
        <w:t>podczas</w:t>
      </w:r>
      <w:r w:rsidRPr="00706090">
        <w:rPr>
          <w:rFonts w:ascii="Times New Roman" w:hAnsi="Times New Roman" w:cs="Times New Roman"/>
          <w:sz w:val="24"/>
          <w:szCs w:val="24"/>
        </w:rPr>
        <w:t xml:space="preserve"> kichania i kaszlu oraz unikanie dotykania oczu, nosa i ust.</w:t>
      </w:r>
    </w:p>
    <w:p w:rsidR="00BE4428" w:rsidRPr="00706090" w:rsidRDefault="00BE4428"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Przedmioty i sprzęty znajdujące się w Sali, których nie można skutecznie umyć, uprać luz dezynfekować, należy usunąć lub uniemożliwić do nich dostęp. Przybory do ćwiczeń</w:t>
      </w:r>
      <w:r w:rsidR="0055454C" w:rsidRPr="00706090">
        <w:rPr>
          <w:rFonts w:ascii="Times New Roman" w:hAnsi="Times New Roman" w:cs="Times New Roman"/>
          <w:sz w:val="24"/>
          <w:szCs w:val="24"/>
        </w:rPr>
        <w:t xml:space="preserve"> (piłki, skakanki, obręcze itp.) wykorzystywane podczas zajęć należy czyścić luz dezynfekować.</w:t>
      </w:r>
    </w:p>
    <w:p w:rsidR="0055454C" w:rsidRPr="00706090" w:rsidRDefault="0055454C"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Uczeń posiada własne przybory i podręczniki, które w czasie zajęć mogą znajdować się na stoliku szkolnym ucznia, w tornistrze lub we własnej szafce, jeżeli szkoła posiada szafki. Uczniowie nie powinni wymieniać się przyborami szkolnymi między sobą.</w:t>
      </w:r>
    </w:p>
    <w:p w:rsidR="0055454C" w:rsidRPr="00706090" w:rsidRDefault="0055454C"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W Sali </w:t>
      </w:r>
      <w:r w:rsidR="00B20B7D" w:rsidRPr="00706090">
        <w:rPr>
          <w:rFonts w:ascii="Times New Roman" w:hAnsi="Times New Roman" w:cs="Times New Roman"/>
          <w:sz w:val="24"/>
          <w:szCs w:val="24"/>
        </w:rPr>
        <w:t>gimnastycznej</w:t>
      </w:r>
      <w:r w:rsidRPr="00706090">
        <w:rPr>
          <w:rFonts w:ascii="Times New Roman" w:hAnsi="Times New Roman" w:cs="Times New Roman"/>
          <w:sz w:val="24"/>
          <w:szCs w:val="24"/>
        </w:rPr>
        <w:t xml:space="preserve"> używany sprzęt sportowy oraz podłoga powinny zostać umyte detergentem lub zdezynfekowane po każdym dniu zajęć, a w miarę możliwości po każdych zajęciach.</w:t>
      </w:r>
    </w:p>
    <w:p w:rsidR="0055454C" w:rsidRDefault="0055454C"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Należy wietrzyć sale, części wspólne (korytarze) co najmniej raz na godzinę, w czasie przerwy, a w razie potrzeby także w czasie zajęć. </w:t>
      </w:r>
    </w:p>
    <w:p w:rsidR="00467603" w:rsidRDefault="00467603"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Gabinety nr 4,5,6,7 oraz klamki i blaty dezynfekują panie sprzątające po każdej</w:t>
      </w:r>
      <w:r w:rsidR="009B2B4A">
        <w:rPr>
          <w:rFonts w:ascii="Times New Roman" w:hAnsi="Times New Roman" w:cs="Times New Roman"/>
          <w:sz w:val="24"/>
          <w:szCs w:val="24"/>
        </w:rPr>
        <w:t xml:space="preserve"> lekcji.</w:t>
      </w:r>
    </w:p>
    <w:p w:rsidR="009B2B4A" w:rsidRDefault="009B2B4A"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Gabinety 1,2,3 dezynfekują panie sprzątające przed przyjściem klas 1 – 3 do szkoły oraz po ich wyjściu.</w:t>
      </w:r>
    </w:p>
    <w:p w:rsidR="009B2B4A" w:rsidRPr="00706090" w:rsidRDefault="009B2B4A"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 każdej klasie jest środek do dezynfekcji rąk, który stosują nauczyciele i uczniowie zaraz po wejściu do klasy.</w:t>
      </w:r>
    </w:p>
    <w:p w:rsidR="0055454C" w:rsidRPr="00706090" w:rsidRDefault="0055454C"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Nauczyciel w klasach I – III organizuje przerwy dla swoich uczniów w interwałach adekwatnych do potrzeb, jednak nie rzadziej niż co 45min ( w innym czasie niż klasy</w:t>
      </w:r>
      <w:r w:rsidR="001F27CC">
        <w:rPr>
          <w:rFonts w:ascii="Times New Roman" w:hAnsi="Times New Roman" w:cs="Times New Roman"/>
          <w:sz w:val="24"/>
          <w:szCs w:val="24"/>
        </w:rPr>
        <w:br/>
      </w:r>
      <w:r w:rsidRPr="00706090">
        <w:rPr>
          <w:rFonts w:ascii="Times New Roman" w:hAnsi="Times New Roman" w:cs="Times New Roman"/>
          <w:sz w:val="24"/>
          <w:szCs w:val="24"/>
        </w:rPr>
        <w:t xml:space="preserve"> I</w:t>
      </w:r>
      <w:r w:rsidR="00CA60EF">
        <w:rPr>
          <w:rFonts w:ascii="Times New Roman" w:hAnsi="Times New Roman" w:cs="Times New Roman"/>
          <w:sz w:val="24"/>
          <w:szCs w:val="24"/>
        </w:rPr>
        <w:t>V</w:t>
      </w:r>
      <w:r w:rsidRPr="00706090">
        <w:rPr>
          <w:rFonts w:ascii="Times New Roman" w:hAnsi="Times New Roman" w:cs="Times New Roman"/>
          <w:sz w:val="24"/>
          <w:szCs w:val="24"/>
        </w:rPr>
        <w:t xml:space="preserve"> – </w:t>
      </w:r>
      <w:r w:rsidR="00CA60EF">
        <w:rPr>
          <w:rFonts w:ascii="Times New Roman" w:hAnsi="Times New Roman" w:cs="Times New Roman"/>
          <w:sz w:val="24"/>
          <w:szCs w:val="24"/>
        </w:rPr>
        <w:t>V</w:t>
      </w:r>
      <w:r w:rsidRPr="00706090">
        <w:rPr>
          <w:rFonts w:ascii="Times New Roman" w:hAnsi="Times New Roman" w:cs="Times New Roman"/>
          <w:sz w:val="24"/>
          <w:szCs w:val="24"/>
        </w:rPr>
        <w:t>III).</w:t>
      </w:r>
    </w:p>
    <w:p w:rsidR="00B20B7D" w:rsidRPr="00706090" w:rsidRDefault="00B20B7D"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Zaleca się korzystanie przez uczniów z boiska szkolnego oraz pobyt na świeżym powietrzu na terenie szkoły, w tym </w:t>
      </w:r>
      <w:r w:rsidR="00CA60EF">
        <w:rPr>
          <w:rFonts w:ascii="Times New Roman" w:hAnsi="Times New Roman" w:cs="Times New Roman"/>
          <w:sz w:val="24"/>
          <w:szCs w:val="24"/>
        </w:rPr>
        <w:t xml:space="preserve">w </w:t>
      </w:r>
      <w:r w:rsidRPr="00706090">
        <w:rPr>
          <w:rFonts w:ascii="Times New Roman" w:hAnsi="Times New Roman" w:cs="Times New Roman"/>
          <w:sz w:val="24"/>
          <w:szCs w:val="24"/>
        </w:rPr>
        <w:t>czasie przerw w wyznaczonych osobnych dla każdej klasy obszarach.</w:t>
      </w:r>
    </w:p>
    <w:p w:rsidR="00B20B7D" w:rsidRPr="00706090" w:rsidRDefault="00B20B7D"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Podczas realizacji zajęć, w tym zajęć wychowania fizycznego i sportowych, w których nie można zachować dystansu, należy ograniczyć ćwiczenia i gry kontaktowe.</w:t>
      </w:r>
    </w:p>
    <w:p w:rsidR="00E17E2E" w:rsidRPr="00706090" w:rsidRDefault="00B20B7D"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Uczeń nie powinien zabierać ze sobą do szkoły niepotrzebnych przedmiotów. </w:t>
      </w:r>
      <w:r w:rsidR="00D3122B" w:rsidRPr="00706090">
        <w:rPr>
          <w:rFonts w:ascii="Times New Roman" w:hAnsi="Times New Roman" w:cs="Times New Roman"/>
          <w:sz w:val="24"/>
          <w:szCs w:val="24"/>
        </w:rPr>
        <w:t>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B20B7D" w:rsidRPr="00706090" w:rsidRDefault="00CA60EF"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Przestrzegać</w:t>
      </w:r>
      <w:r w:rsidR="00E17E2E" w:rsidRPr="00706090">
        <w:rPr>
          <w:rFonts w:ascii="Times New Roman" w:hAnsi="Times New Roman" w:cs="Times New Roman"/>
          <w:sz w:val="24"/>
          <w:szCs w:val="24"/>
        </w:rPr>
        <w:t xml:space="preserve"> bezpiecznych zasad korzystania z szatni</w:t>
      </w:r>
      <w:r>
        <w:rPr>
          <w:rFonts w:ascii="Times New Roman" w:hAnsi="Times New Roman" w:cs="Times New Roman"/>
          <w:sz w:val="24"/>
          <w:szCs w:val="24"/>
        </w:rPr>
        <w:t>:</w:t>
      </w:r>
      <w:r w:rsidR="00E17E2E" w:rsidRPr="00706090">
        <w:rPr>
          <w:rFonts w:ascii="Times New Roman" w:hAnsi="Times New Roman" w:cs="Times New Roman"/>
          <w:sz w:val="24"/>
          <w:szCs w:val="24"/>
        </w:rPr>
        <w:t xml:space="preserve"> wprowadza się różne godziny przychodzenia uczniów do szkoły. Przy wejściu do szatni , umieszczony</w:t>
      </w:r>
      <w:r>
        <w:rPr>
          <w:rFonts w:ascii="Times New Roman" w:hAnsi="Times New Roman" w:cs="Times New Roman"/>
          <w:sz w:val="24"/>
          <w:szCs w:val="24"/>
        </w:rPr>
        <w:t xml:space="preserve"> jest środek do dezynfekcji rąk, należy wchodzić pojedynczo po zdezynfekowaniu rąk, w odległości 1,5 metra od siebie.</w:t>
      </w:r>
      <w:r w:rsidR="00D3122B" w:rsidRPr="00706090">
        <w:rPr>
          <w:rFonts w:ascii="Times New Roman" w:hAnsi="Times New Roman" w:cs="Times New Roman"/>
          <w:sz w:val="24"/>
          <w:szCs w:val="24"/>
        </w:rPr>
        <w:t xml:space="preserve"> </w:t>
      </w:r>
    </w:p>
    <w:p w:rsidR="00E17E2E" w:rsidRPr="00706090" w:rsidRDefault="00E17E2E"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Zajęcia świetlicowe odbywają się w świetlicy szkolnej, a w razie potrzeby w innych salach dydaktycznych. Do regulaminu korzystania z zajęć świetlicowych należy wprowadzić zapisy, dotyczące zachowania bezpieczeństwa w czasie epidemii. Środki do dezynfekcji rąk są rozmieszczone w świetlicy w sposób umożliwiający łatwy dostęp dla wychowanków pod nadzorem opiekuna. Świetlice należy wietrzyć (nie rzadziej, niż co godzinę w trakcie przebywania dzieci w świetlicy), w tym szczególności przed przyjęciem wychowanków oraz po przeprowadzaniu dezynfekcji.</w:t>
      </w:r>
    </w:p>
    <w:p w:rsidR="00E17E2E" w:rsidRPr="00706090" w:rsidRDefault="00E17E2E"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Personel kuchenny i pracownicy administracji oraz obsługi sprzątającej powinni ograniczyć kontakty z uczniami oraz nauczycielami.</w:t>
      </w:r>
    </w:p>
    <w:p w:rsidR="00E17E2E" w:rsidRPr="00706090" w:rsidRDefault="00CA60EF"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17E2E" w:rsidRPr="00706090">
        <w:rPr>
          <w:rFonts w:ascii="Times New Roman" w:hAnsi="Times New Roman" w:cs="Times New Roman"/>
          <w:sz w:val="24"/>
          <w:szCs w:val="24"/>
        </w:rPr>
        <w:t>asady realizacji zajęć pozalekcyjnych organizowanych w szkole</w:t>
      </w:r>
      <w:r>
        <w:rPr>
          <w:rFonts w:ascii="Times New Roman" w:hAnsi="Times New Roman" w:cs="Times New Roman"/>
          <w:sz w:val="24"/>
          <w:szCs w:val="24"/>
        </w:rPr>
        <w:t>, uwzględniają</w:t>
      </w:r>
      <w:r w:rsidR="004C5D89" w:rsidRPr="00706090">
        <w:rPr>
          <w:rFonts w:ascii="Times New Roman" w:hAnsi="Times New Roman" w:cs="Times New Roman"/>
          <w:sz w:val="24"/>
          <w:szCs w:val="24"/>
        </w:rPr>
        <w:t xml:space="preserve"> odpowiednio zasady dotyczące organizacji zajęć lekcyjnych.</w:t>
      </w:r>
    </w:p>
    <w:p w:rsidR="004C5D89" w:rsidRPr="00706090" w:rsidRDefault="004C5D89"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lastRenderedPageBreak/>
        <w:t xml:space="preserve">Należy </w:t>
      </w:r>
      <w:r w:rsidR="00CA60EF">
        <w:rPr>
          <w:rFonts w:ascii="Times New Roman" w:hAnsi="Times New Roman" w:cs="Times New Roman"/>
          <w:sz w:val="24"/>
          <w:szCs w:val="24"/>
        </w:rPr>
        <w:t>przestrzegać zasad</w:t>
      </w:r>
      <w:r w:rsidRPr="00706090">
        <w:rPr>
          <w:rFonts w:ascii="Times New Roman" w:hAnsi="Times New Roman" w:cs="Times New Roman"/>
          <w:sz w:val="24"/>
          <w:szCs w:val="24"/>
        </w:rPr>
        <w:t xml:space="preserve"> korzystania z biblioteki szkolnej oraz godziny jej </w:t>
      </w:r>
      <w:r w:rsidR="00CA60EF">
        <w:rPr>
          <w:rFonts w:ascii="Times New Roman" w:hAnsi="Times New Roman" w:cs="Times New Roman"/>
          <w:sz w:val="24"/>
          <w:szCs w:val="24"/>
        </w:rPr>
        <w:t>pracy;</w:t>
      </w:r>
      <w:r w:rsidRPr="00706090">
        <w:rPr>
          <w:rFonts w:ascii="Times New Roman" w:hAnsi="Times New Roman" w:cs="Times New Roman"/>
          <w:sz w:val="24"/>
          <w:szCs w:val="24"/>
        </w:rPr>
        <w:t xml:space="preserve"> uwzględniając konieczny okres 2 dni kwarantanny dla książek i innych materiałów</w:t>
      </w:r>
      <w:r w:rsidR="00FA0F9B">
        <w:rPr>
          <w:rFonts w:ascii="Times New Roman" w:hAnsi="Times New Roman" w:cs="Times New Roman"/>
          <w:sz w:val="24"/>
          <w:szCs w:val="24"/>
        </w:rPr>
        <w:t xml:space="preserve"> przechowywanych w bibliotekach. D</w:t>
      </w:r>
      <w:r w:rsidR="00CA60EF">
        <w:rPr>
          <w:rFonts w:ascii="Times New Roman" w:hAnsi="Times New Roman" w:cs="Times New Roman"/>
          <w:sz w:val="24"/>
          <w:szCs w:val="24"/>
        </w:rPr>
        <w:t>o bi</w:t>
      </w:r>
      <w:r w:rsidR="009B2B4A">
        <w:rPr>
          <w:rFonts w:ascii="Times New Roman" w:hAnsi="Times New Roman" w:cs="Times New Roman"/>
          <w:sz w:val="24"/>
          <w:szCs w:val="24"/>
        </w:rPr>
        <w:t>blioteki wchodzą uczniowie (do 5</w:t>
      </w:r>
      <w:r w:rsidR="00CA60EF">
        <w:rPr>
          <w:rFonts w:ascii="Times New Roman" w:hAnsi="Times New Roman" w:cs="Times New Roman"/>
          <w:sz w:val="24"/>
          <w:szCs w:val="24"/>
        </w:rPr>
        <w:t xml:space="preserve"> osób w 1 czasie</w:t>
      </w:r>
      <w:r w:rsidR="00FA0F9B">
        <w:rPr>
          <w:rFonts w:ascii="Times New Roman" w:hAnsi="Times New Roman" w:cs="Times New Roman"/>
          <w:sz w:val="24"/>
          <w:szCs w:val="24"/>
        </w:rPr>
        <w:t>), w odległości 1,5 metra po zdezynfekowaniu dłoni.</w:t>
      </w:r>
    </w:p>
    <w:p w:rsidR="004C5D89" w:rsidRDefault="00FA0F9B"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Pielęgniarka przy współpracy z dyrektorem ustaliła </w:t>
      </w:r>
      <w:r w:rsidR="008A02E9" w:rsidRPr="00706090">
        <w:rPr>
          <w:rFonts w:ascii="Times New Roman" w:hAnsi="Times New Roman" w:cs="Times New Roman"/>
          <w:sz w:val="24"/>
          <w:szCs w:val="24"/>
        </w:rPr>
        <w:t>zasady korzystania z gabinetu profilaktyki zdrowotnej oraz godziny jego pracy, uwzględniając wymagania określone w przepisach prawa oraz aktualnych wytycznych m. in. Ministra Zdrowi</w:t>
      </w:r>
      <w:r>
        <w:rPr>
          <w:rFonts w:ascii="Times New Roman" w:hAnsi="Times New Roman" w:cs="Times New Roman"/>
          <w:sz w:val="24"/>
          <w:szCs w:val="24"/>
        </w:rPr>
        <w:t>a i Narodowego Funduszu Zdrowia (powyższe zasady dostępne są na drzwiach gabinetu).</w:t>
      </w:r>
    </w:p>
    <w:p w:rsidR="009B2B4A" w:rsidRDefault="009B2B4A" w:rsidP="0070609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Zasady korzystania z gabinetu profilaktyki zdrowotnej:</w:t>
      </w:r>
    </w:p>
    <w:p w:rsidR="009B2B4A" w:rsidRDefault="009B2B4A"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Gabinet pielęgniarki szkolnej jest czynny 1 x w tygodniu zawsze w środy od godziny</w:t>
      </w:r>
      <w:r w:rsidRPr="009B2B4A">
        <w:rPr>
          <w:rFonts w:ascii="Times New Roman" w:hAnsi="Times New Roman" w:cs="Times New Roman"/>
          <w:sz w:val="24"/>
          <w:szCs w:val="24"/>
        </w:rPr>
        <w:t xml:space="preserve"> 8.00 – 14.00</w:t>
      </w:r>
      <w:r>
        <w:rPr>
          <w:rFonts w:ascii="Times New Roman" w:hAnsi="Times New Roman" w:cs="Times New Roman"/>
          <w:sz w:val="24"/>
          <w:szCs w:val="24"/>
        </w:rPr>
        <w:t>;</w:t>
      </w:r>
    </w:p>
    <w:p w:rsidR="009B2B4A" w:rsidRDefault="009B2B4A"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Do gabinetu pielęgniarki wchodzą panie sprzątające w celu wykonania prac porządkowych;</w:t>
      </w:r>
    </w:p>
    <w:p w:rsidR="009B2B4A" w:rsidRDefault="009B2B4A"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Dezynfekują pomieszczenie wewnątrz i zewnątrz (drzwi, blaty, klamki);</w:t>
      </w:r>
    </w:p>
    <w:p w:rsidR="009B2B4A" w:rsidRDefault="009B2B4A"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gabinetu wchodzą tylko i wyłącznie uczniowie i pracownicy, którzy </w:t>
      </w:r>
      <w:r w:rsidR="00B475A6">
        <w:rPr>
          <w:rFonts w:ascii="Times New Roman" w:hAnsi="Times New Roman" w:cs="Times New Roman"/>
          <w:sz w:val="24"/>
          <w:szCs w:val="24"/>
        </w:rPr>
        <w:t>po</w:t>
      </w:r>
      <w:r>
        <w:rPr>
          <w:rFonts w:ascii="Times New Roman" w:hAnsi="Times New Roman" w:cs="Times New Roman"/>
          <w:sz w:val="24"/>
          <w:szCs w:val="24"/>
        </w:rPr>
        <w:t>trzebują</w:t>
      </w:r>
      <w:r w:rsidR="00B475A6">
        <w:rPr>
          <w:rFonts w:ascii="Times New Roman" w:hAnsi="Times New Roman" w:cs="Times New Roman"/>
          <w:sz w:val="24"/>
          <w:szCs w:val="24"/>
        </w:rPr>
        <w:t xml:space="preserve"> pomocy przedmedycznej;</w:t>
      </w:r>
    </w:p>
    <w:p w:rsidR="00B475A6" w:rsidRDefault="00B475A6"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Przed wejściem do gabinetu należy zdezynfekować ręce;</w:t>
      </w:r>
    </w:p>
    <w:p w:rsidR="00B475A6" w:rsidRPr="009B2B4A" w:rsidRDefault="00B475A6" w:rsidP="009B2B4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gabinetu pukamy i wchodzimy </w:t>
      </w:r>
      <w:r w:rsidR="00093304">
        <w:rPr>
          <w:rFonts w:ascii="Times New Roman" w:hAnsi="Times New Roman" w:cs="Times New Roman"/>
          <w:sz w:val="24"/>
          <w:szCs w:val="24"/>
        </w:rPr>
        <w:t>z zakrytymi ustami i nosem, po wcześniejszym usłyszeniu, że możemy wejść.</w:t>
      </w:r>
    </w:p>
    <w:p w:rsidR="00706090" w:rsidRPr="00706090" w:rsidRDefault="008A02E9" w:rsidP="00706090">
      <w:pPr>
        <w:pStyle w:val="Akapitzlist"/>
        <w:numPr>
          <w:ilvl w:val="0"/>
          <w:numId w:val="3"/>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Zabrania się korzystania z dystrybutora. Uczniowie mają obowiąz</w:t>
      </w:r>
      <w:r w:rsidR="00706090" w:rsidRPr="00706090">
        <w:rPr>
          <w:rFonts w:ascii="Times New Roman" w:hAnsi="Times New Roman" w:cs="Times New Roman"/>
          <w:sz w:val="24"/>
          <w:szCs w:val="24"/>
        </w:rPr>
        <w:t xml:space="preserve">ek nosić i używać bidony własne: </w:t>
      </w:r>
    </w:p>
    <w:p w:rsidR="008A02E9" w:rsidRPr="00706090" w:rsidRDefault="003E3C40" w:rsidP="00706090">
      <w:pPr>
        <w:pStyle w:val="Akapitzlist"/>
        <w:spacing w:line="360" w:lineRule="auto"/>
        <w:jc w:val="both"/>
        <w:rPr>
          <w:rFonts w:ascii="Times New Roman" w:hAnsi="Times New Roman" w:cs="Times New Roman"/>
          <w:sz w:val="24"/>
          <w:szCs w:val="24"/>
        </w:rPr>
      </w:pPr>
      <w:hyperlink r:id="rId6" w:history="1">
        <w:r w:rsidR="00706090" w:rsidRPr="00706090">
          <w:rPr>
            <w:rStyle w:val="Hipercze"/>
            <w:rFonts w:ascii="Times New Roman" w:hAnsi="Times New Roman" w:cs="Times New Roman"/>
            <w:sz w:val="24"/>
            <w:szCs w:val="24"/>
          </w:rPr>
          <w:t>https://gis.gov.pl/oswiata/udostepniania-wody-do-spozycia-w-placowkach-oswiaty-fontanny-z-woda-do-picia-dystrybutory-wody-zrodelka/</w:t>
        </w:r>
      </w:hyperlink>
      <w:r w:rsidR="00706090" w:rsidRPr="00706090">
        <w:rPr>
          <w:rFonts w:ascii="Times New Roman" w:hAnsi="Times New Roman" w:cs="Times New Roman"/>
          <w:sz w:val="24"/>
          <w:szCs w:val="24"/>
        </w:rPr>
        <w:t xml:space="preserve"> </w:t>
      </w:r>
    </w:p>
    <w:p w:rsidR="008A02E9" w:rsidRPr="001F27CC" w:rsidRDefault="008A02E9" w:rsidP="00706090">
      <w:pPr>
        <w:pStyle w:val="Akapitzlist"/>
        <w:spacing w:line="360" w:lineRule="auto"/>
        <w:jc w:val="both"/>
        <w:rPr>
          <w:rFonts w:ascii="Times New Roman" w:hAnsi="Times New Roman" w:cs="Times New Roman"/>
          <w:b/>
          <w:sz w:val="24"/>
          <w:szCs w:val="24"/>
        </w:rPr>
      </w:pPr>
    </w:p>
    <w:p w:rsidR="008A02E9" w:rsidRPr="001F27CC" w:rsidRDefault="001C456B" w:rsidP="00706090">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Higiena, czyszczenie</w:t>
      </w:r>
      <w:r w:rsidR="008A02E9" w:rsidRPr="001F27CC">
        <w:rPr>
          <w:rFonts w:ascii="Times New Roman" w:hAnsi="Times New Roman" w:cs="Times New Roman"/>
          <w:b/>
          <w:sz w:val="24"/>
          <w:szCs w:val="24"/>
        </w:rPr>
        <w:t xml:space="preserve"> i dezynfekcja pomieszczeń</w:t>
      </w:r>
    </w:p>
    <w:p w:rsidR="008A02E9" w:rsidRPr="00706090" w:rsidRDefault="008A02E9"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Przy wejściu </w:t>
      </w:r>
      <w:r w:rsidR="006B55FD" w:rsidRPr="00706090">
        <w:rPr>
          <w:rFonts w:ascii="Times New Roman" w:hAnsi="Times New Roman" w:cs="Times New Roman"/>
          <w:sz w:val="24"/>
          <w:szCs w:val="24"/>
        </w:rPr>
        <w:t>głównym umieszczone są numery telefonów do właściwej miejscowo powiatowej stacji sanitarno-epidemiologicznej, oddziału zakaźnego szpitala i służb medycznych.</w:t>
      </w:r>
    </w:p>
    <w:p w:rsidR="006B55FD" w:rsidRPr="00706090" w:rsidRDefault="006B55FD"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Należy dopilnować, aby wszystkie osoby trzecie, w tym rodzice uczniów, wchodzące do szkoły dezynfekowały dłonie lub zakładały rękawiczki ochronne, miały zakryte usta i nos oraz nie przekraczały obowiązujących, po powrocie ze świeżego powietrza i po skorzystaniu z toalety.</w:t>
      </w:r>
    </w:p>
    <w:p w:rsidR="006B55FD" w:rsidRPr="00706090" w:rsidRDefault="006B55FD"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Rekomenduje się monitoring codziennych prac porządkowych, ze szczególnym uwzględnieniem utrzymywania w czystości </w:t>
      </w:r>
      <w:proofErr w:type="spellStart"/>
      <w:r w:rsidRPr="00706090">
        <w:rPr>
          <w:rFonts w:ascii="Times New Roman" w:hAnsi="Times New Roman" w:cs="Times New Roman"/>
          <w:sz w:val="24"/>
          <w:szCs w:val="24"/>
        </w:rPr>
        <w:t>sal</w:t>
      </w:r>
      <w:proofErr w:type="spellEnd"/>
      <w:r w:rsidRPr="00706090">
        <w:rPr>
          <w:rFonts w:ascii="Times New Roman" w:hAnsi="Times New Roman" w:cs="Times New Roman"/>
          <w:sz w:val="24"/>
          <w:szCs w:val="24"/>
        </w:rPr>
        <w:t xml:space="preserve"> zajęć, pomieszczeń </w:t>
      </w:r>
      <w:r w:rsidRPr="00706090">
        <w:rPr>
          <w:rFonts w:ascii="Times New Roman" w:hAnsi="Times New Roman" w:cs="Times New Roman"/>
          <w:sz w:val="24"/>
          <w:szCs w:val="24"/>
        </w:rPr>
        <w:lastRenderedPageBreak/>
        <w:t>sanitarno</w:t>
      </w:r>
      <w:r w:rsidR="00A5284A" w:rsidRPr="00706090">
        <w:rPr>
          <w:rFonts w:ascii="Times New Roman" w:hAnsi="Times New Roman" w:cs="Times New Roman"/>
          <w:sz w:val="24"/>
          <w:szCs w:val="24"/>
        </w:rPr>
        <w:t>higienicznych, ciągów komunikacyjnych, dezynfekcji powierzchni dotykowych – poręczy, klamek i powierzchni płaskich, w tym blatów w salach i w pomieszczeniach spożywania posiłków, klawiatur, włączników.</w:t>
      </w:r>
    </w:p>
    <w:p w:rsidR="00A5284A" w:rsidRPr="00706090" w:rsidRDefault="00A5284A"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Przeprowadzając dezynfekcję, należy ściśle przestrzegać zaleceń producenta znajdujących się na opakowaniu środka do dezynfekcji.</w:t>
      </w:r>
    </w:p>
    <w:p w:rsidR="00A5284A" w:rsidRPr="00706090" w:rsidRDefault="00A5284A"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W Pomieszczeniach sanitarnohigienicznych należy wywiesić plakaty z zasadami prawidłowego mycia rąk, a przy dozownikach z płynem do dezynfekcji rąk – instrukcje dezynfekcji.</w:t>
      </w:r>
    </w:p>
    <w:p w:rsidR="00A5284A" w:rsidRPr="00706090" w:rsidRDefault="00A5284A"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Należy na bieżąco dbać o czystość urządzeń sanitarno-higienicznych, w tym ich dezynfekcję lub czyszczenie z użyciem detergentu.</w:t>
      </w:r>
    </w:p>
    <w:p w:rsidR="001F27CC" w:rsidRDefault="00BE0A42" w:rsidP="00706090">
      <w:pPr>
        <w:pStyle w:val="Akapitzlist"/>
        <w:numPr>
          <w:ilvl w:val="0"/>
          <w:numId w:val="5"/>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Jeżeli na terenie szkoły uczniowie i pracownicy używają masek lub rękawic jednorazowych, należy </w:t>
      </w:r>
      <w:r w:rsidR="00FA0F9B">
        <w:rPr>
          <w:rFonts w:ascii="Times New Roman" w:hAnsi="Times New Roman" w:cs="Times New Roman"/>
          <w:sz w:val="24"/>
          <w:szCs w:val="24"/>
        </w:rPr>
        <w:t>je wyrzucać do oznaczonych pojemników</w:t>
      </w:r>
      <w:r w:rsidRPr="00706090">
        <w:rPr>
          <w:rFonts w:ascii="Times New Roman" w:hAnsi="Times New Roman" w:cs="Times New Roman"/>
          <w:sz w:val="24"/>
          <w:szCs w:val="24"/>
        </w:rPr>
        <w:t>. Zalecenia w tym zakresie zostały wskazane na stronie internetowej GIS:</w:t>
      </w:r>
      <w:r w:rsidR="00706090" w:rsidRPr="00706090">
        <w:rPr>
          <w:rFonts w:ascii="Times New Roman" w:hAnsi="Times New Roman" w:cs="Times New Roman"/>
          <w:sz w:val="24"/>
          <w:szCs w:val="24"/>
        </w:rPr>
        <w:br/>
      </w:r>
      <w:r w:rsidRPr="00706090">
        <w:rPr>
          <w:rFonts w:ascii="Times New Roman" w:hAnsi="Times New Roman" w:cs="Times New Roman"/>
          <w:sz w:val="24"/>
          <w:szCs w:val="24"/>
        </w:rPr>
        <w:t xml:space="preserve"> </w:t>
      </w:r>
      <w:hyperlink r:id="rId7" w:history="1">
        <w:r w:rsidR="00706090" w:rsidRPr="00706090">
          <w:rPr>
            <w:rStyle w:val="Hipercze"/>
            <w:rFonts w:ascii="Times New Roman" w:hAnsi="Times New Roman" w:cs="Times New Roman"/>
            <w:sz w:val="24"/>
            <w:szCs w:val="24"/>
          </w:rPr>
          <w:t>https://gis.gov.pl/zdrowie/koronawirus-zdrowie/informacje-i-zalecenia-pl/wytyczne-ws-postepowania-z-odpadami-w-czasie-wystepowania-zakazen-koronawirusem-sars-cov-2/</w:t>
        </w:r>
      </w:hyperlink>
      <w:r w:rsidR="00706090" w:rsidRPr="00706090">
        <w:rPr>
          <w:rFonts w:ascii="Times New Roman" w:hAnsi="Times New Roman" w:cs="Times New Roman"/>
          <w:sz w:val="24"/>
          <w:szCs w:val="24"/>
        </w:rPr>
        <w:t xml:space="preserve"> </w:t>
      </w:r>
    </w:p>
    <w:p w:rsidR="00E4756E" w:rsidRPr="00E4756E" w:rsidRDefault="00E4756E" w:rsidP="00E4756E">
      <w:pPr>
        <w:spacing w:line="360" w:lineRule="auto"/>
        <w:jc w:val="both"/>
        <w:rPr>
          <w:rFonts w:ascii="Times New Roman" w:hAnsi="Times New Roman" w:cs="Times New Roman"/>
          <w:sz w:val="24"/>
          <w:szCs w:val="24"/>
        </w:rPr>
      </w:pPr>
    </w:p>
    <w:p w:rsidR="00BE0A42" w:rsidRPr="001F27CC" w:rsidRDefault="00BE0A42" w:rsidP="00706090">
      <w:pPr>
        <w:pStyle w:val="Akapitzlist"/>
        <w:numPr>
          <w:ilvl w:val="0"/>
          <w:numId w:val="4"/>
        </w:numPr>
        <w:spacing w:line="360" w:lineRule="auto"/>
        <w:jc w:val="both"/>
        <w:rPr>
          <w:rFonts w:ascii="Times New Roman" w:hAnsi="Times New Roman" w:cs="Times New Roman"/>
          <w:b/>
          <w:sz w:val="24"/>
          <w:szCs w:val="24"/>
        </w:rPr>
      </w:pPr>
      <w:r w:rsidRPr="001F27CC">
        <w:rPr>
          <w:rFonts w:ascii="Times New Roman" w:hAnsi="Times New Roman" w:cs="Times New Roman"/>
          <w:b/>
          <w:sz w:val="24"/>
          <w:szCs w:val="24"/>
        </w:rPr>
        <w:t>Gastronomia w szkole:</w:t>
      </w:r>
    </w:p>
    <w:p w:rsidR="00BE0A42" w:rsidRPr="00706090" w:rsidRDefault="00BE0A42"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Przy organizacji </w:t>
      </w:r>
      <w:r w:rsidR="001F27CC" w:rsidRPr="00706090">
        <w:rPr>
          <w:rFonts w:ascii="Times New Roman" w:hAnsi="Times New Roman" w:cs="Times New Roman"/>
          <w:sz w:val="24"/>
          <w:szCs w:val="24"/>
        </w:rPr>
        <w:t>żywienia</w:t>
      </w:r>
      <w:r w:rsidRPr="00706090">
        <w:rPr>
          <w:rFonts w:ascii="Times New Roman" w:hAnsi="Times New Roman" w:cs="Times New Roman"/>
          <w:sz w:val="24"/>
          <w:szCs w:val="24"/>
        </w:rPr>
        <w:t xml:space="preserve">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1,5m, a jeśli to niemożliwe – zapewnienie środków ochrony osobistej. Szczególną uwagę należy zwrócić na utrzymanie wysokiej higieny stanowisk pracy, opakowań produktów, sprzętu kuchennego, naczyń stołowych</w:t>
      </w:r>
      <w:r w:rsidR="00662037" w:rsidRPr="00706090">
        <w:rPr>
          <w:rFonts w:ascii="Times New Roman" w:hAnsi="Times New Roman" w:cs="Times New Roman"/>
          <w:sz w:val="24"/>
          <w:szCs w:val="24"/>
        </w:rPr>
        <w:t xml:space="preserve"> oraz sztućców, także higieny osobistej.</w:t>
      </w:r>
    </w:p>
    <w:p w:rsidR="00662037" w:rsidRPr="00706090" w:rsidRDefault="00662037"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Przy zmianowym wydawaniu posiłków koniecznie jest czyszczenie blatów stołów i poręczy krzeseł po każdej grupie.</w:t>
      </w:r>
    </w:p>
    <w:p w:rsidR="00662037" w:rsidRPr="00706090" w:rsidRDefault="00662037"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lastRenderedPageBreak/>
        <w:t>W przypadku braku innych możliwości organizacyjnych dopuszcza się spożywanie posiłków przez dzieci w salach lekcyjnych z zachowaniem zasad bezpiecznego i higienicznego spożycia posiłku.</w:t>
      </w:r>
    </w:p>
    <w:p w:rsidR="00662037" w:rsidRPr="00706090" w:rsidRDefault="00662037"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Wielorazowe naczynia i sztućce należy myć w zmywarce z </w:t>
      </w:r>
      <w:r w:rsidR="00FA0F9B" w:rsidRPr="00706090">
        <w:rPr>
          <w:rFonts w:ascii="Times New Roman" w:hAnsi="Times New Roman" w:cs="Times New Roman"/>
          <w:sz w:val="24"/>
          <w:szCs w:val="24"/>
        </w:rPr>
        <w:t>dodatkiem</w:t>
      </w:r>
      <w:r w:rsidRPr="00706090">
        <w:rPr>
          <w:rFonts w:ascii="Times New Roman" w:hAnsi="Times New Roman" w:cs="Times New Roman"/>
          <w:sz w:val="24"/>
          <w:szCs w:val="24"/>
        </w:rPr>
        <w:t xml:space="preserve"> detergentu, w temperaturze min. 60</w:t>
      </w:r>
      <w:r w:rsidR="00B86F4B" w:rsidRPr="00706090">
        <w:rPr>
          <w:rFonts w:ascii="Times New Roman" w:hAnsi="Times New Roman" w:cs="Times New Roman"/>
          <w:sz w:val="24"/>
          <w:szCs w:val="24"/>
        </w:rPr>
        <w:t>°C lub je wyparzać. Jeżeli szkoła nie posiada zmywarki, wielorazowe naczynia i sztućce należy umyć w gorące wodzie z dodatkiem detergentu i wyparzyć.</w:t>
      </w:r>
    </w:p>
    <w:p w:rsidR="00B86F4B" w:rsidRPr="00706090" w:rsidRDefault="00B86F4B"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Od dostawcó</w:t>
      </w:r>
      <w:r w:rsidR="004037B2" w:rsidRPr="00706090">
        <w:rPr>
          <w:rFonts w:ascii="Times New Roman" w:hAnsi="Times New Roman" w:cs="Times New Roman"/>
          <w:sz w:val="24"/>
          <w:szCs w:val="24"/>
        </w:rPr>
        <w:t>w cateringu należy wymagać pojemników w sztućców jednorazowych. Wymaganie to dotyczy szkół, w których nie jest możliwe zapewnienie właściwych warunków mycia naczyń i sztućców, porcjowania/nakładania dostarczonych posiłków. Należy zadbać o odpowiednie segregowanie zużytych pojemników i sztućców.</w:t>
      </w:r>
    </w:p>
    <w:p w:rsidR="004037B2" w:rsidRPr="00706090" w:rsidRDefault="004037B2"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Zaleca się usuniecie dodatków (np. cukier, jednorazowe sztućce, wazoniki, serwetki) z obszaru Sali jadalnej i wydawanie bezpośrednio przez obsługę. W stołówce nie zaleca się samoobsługi. Dania i produkty powinny być podawane przez osobę do tego wyznaczoną/obsługę stołówki.</w:t>
      </w:r>
    </w:p>
    <w:p w:rsidR="004037B2" w:rsidRPr="00706090" w:rsidRDefault="004037B2" w:rsidP="00706090">
      <w:pPr>
        <w:pStyle w:val="Akapitzlist"/>
        <w:numPr>
          <w:ilvl w:val="0"/>
          <w:numId w:val="7"/>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rsidR="004037B2" w:rsidRPr="001F27CC" w:rsidRDefault="004037B2" w:rsidP="00706090">
      <w:pPr>
        <w:spacing w:line="360" w:lineRule="auto"/>
        <w:jc w:val="both"/>
        <w:rPr>
          <w:rFonts w:ascii="Times New Roman" w:hAnsi="Times New Roman" w:cs="Times New Roman"/>
          <w:b/>
          <w:sz w:val="24"/>
          <w:szCs w:val="24"/>
        </w:rPr>
      </w:pPr>
    </w:p>
    <w:p w:rsidR="00662037" w:rsidRPr="001F27CC" w:rsidRDefault="004037B2" w:rsidP="00706090">
      <w:pPr>
        <w:pStyle w:val="Akapitzlist"/>
        <w:numPr>
          <w:ilvl w:val="0"/>
          <w:numId w:val="4"/>
        </w:numPr>
        <w:spacing w:line="360" w:lineRule="auto"/>
        <w:jc w:val="both"/>
        <w:rPr>
          <w:rFonts w:ascii="Times New Roman" w:hAnsi="Times New Roman" w:cs="Times New Roman"/>
          <w:b/>
          <w:sz w:val="24"/>
          <w:szCs w:val="24"/>
        </w:rPr>
      </w:pPr>
      <w:r w:rsidRPr="001F27CC">
        <w:rPr>
          <w:rFonts w:ascii="Times New Roman" w:hAnsi="Times New Roman" w:cs="Times New Roman"/>
          <w:b/>
          <w:sz w:val="24"/>
          <w:szCs w:val="24"/>
        </w:rPr>
        <w:t xml:space="preserve">Zasady szczególnej ostrożności dotyczące </w:t>
      </w:r>
      <w:r w:rsidR="003233F2" w:rsidRPr="001F27CC">
        <w:rPr>
          <w:rFonts w:ascii="Times New Roman" w:hAnsi="Times New Roman" w:cs="Times New Roman"/>
          <w:b/>
          <w:sz w:val="24"/>
          <w:szCs w:val="24"/>
        </w:rPr>
        <w:t>zabezpieczenia pracowników.</w:t>
      </w:r>
    </w:p>
    <w:p w:rsidR="00E4756E" w:rsidRPr="00E4756E" w:rsidRDefault="00E4756E" w:rsidP="00E4756E">
      <w:pPr>
        <w:spacing w:line="276" w:lineRule="auto"/>
        <w:ind w:right="23"/>
        <w:jc w:val="both"/>
        <w:rPr>
          <w:rFonts w:ascii="Times New Roman" w:hAnsi="Times New Roman" w:cs="Times New Roman"/>
          <w:sz w:val="24"/>
          <w:szCs w:val="24"/>
        </w:rPr>
      </w:pPr>
      <w:r w:rsidRPr="00E4756E">
        <w:rPr>
          <w:rFonts w:ascii="Times New Roman" w:hAnsi="Times New Roman" w:cs="Times New Roman"/>
          <w:sz w:val="24"/>
          <w:szCs w:val="24"/>
        </w:rPr>
        <w:t>Do pracy w podmiocie mogą przychodzić jedynie zdrowe osoby, bez jakichkolwiek objawów wskazujących na chorobę zakaźną.</w:t>
      </w:r>
    </w:p>
    <w:p w:rsidR="00E4756E" w:rsidRPr="00E4756E" w:rsidRDefault="00E4756E" w:rsidP="00E4756E">
      <w:pPr>
        <w:spacing w:after="108" w:line="276" w:lineRule="auto"/>
        <w:ind w:right="23"/>
        <w:jc w:val="both"/>
        <w:rPr>
          <w:rFonts w:ascii="Times New Roman" w:hAnsi="Times New Roman" w:cs="Times New Roman"/>
          <w:sz w:val="24"/>
          <w:szCs w:val="24"/>
        </w:rPr>
      </w:pPr>
      <w:r w:rsidRPr="00E4756E">
        <w:rPr>
          <w:rFonts w:ascii="Times New Roman" w:hAnsi="Times New Roman" w:cs="Times New Roman"/>
          <w:noProof/>
          <w:sz w:val="24"/>
          <w:szCs w:val="24"/>
          <w:lang w:eastAsia="pl-PL"/>
        </w:rPr>
        <w:drawing>
          <wp:inline distT="0" distB="0" distL="0" distR="0" wp14:anchorId="5E6557BD" wp14:editId="70E3E23F">
            <wp:extent cx="47625" cy="47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4756E">
        <w:rPr>
          <w:rFonts w:ascii="Times New Roman" w:hAnsi="Times New Roman" w:cs="Times New Roman"/>
          <w:sz w:val="24"/>
          <w:szCs w:val="24"/>
        </w:rPr>
        <w:t xml:space="preserve"> W miarę możliwości nie należy angażować w zajęcia opiekuńcze pracowników i personelu powyżej 60. roku życia lub z istotnymi problemami zdrowotnymi.</w:t>
      </w:r>
    </w:p>
    <w:p w:rsidR="00E4756E" w:rsidRPr="00E4756E" w:rsidRDefault="00E4756E" w:rsidP="00E4756E">
      <w:pPr>
        <w:spacing w:line="276" w:lineRule="auto"/>
        <w:ind w:right="23"/>
        <w:jc w:val="both"/>
        <w:rPr>
          <w:rFonts w:ascii="Times New Roman" w:hAnsi="Times New Roman" w:cs="Times New Roman"/>
          <w:sz w:val="24"/>
          <w:szCs w:val="24"/>
        </w:rPr>
      </w:pPr>
      <w:r w:rsidRPr="00E4756E">
        <w:rPr>
          <w:rFonts w:ascii="Times New Roman" w:hAnsi="Times New Roman" w:cs="Times New Roman"/>
          <w:noProof/>
          <w:sz w:val="24"/>
          <w:szCs w:val="24"/>
          <w:lang w:eastAsia="pl-PL"/>
        </w:rPr>
        <w:drawing>
          <wp:inline distT="0" distB="0" distL="0" distR="0" wp14:anchorId="4C244EB1" wp14:editId="27EBAE33">
            <wp:extent cx="47625" cy="476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4756E">
        <w:rPr>
          <w:rFonts w:ascii="Times New Roman" w:hAnsi="Times New Roman" w:cs="Times New Roman"/>
          <w:sz w:val="24"/>
          <w:szCs w:val="24"/>
        </w:rPr>
        <w:t xml:space="preserve"> Należy wyznaczyć i przygotować (m.in. wyposażenie w środki ochrony i płyn dezynfekujący) pomieszczenie lub wydzielić obszar, w którym będzie można odizolować osobę w przypadku zdiagnozowania objawów chorobowych.</w:t>
      </w:r>
    </w:p>
    <w:p w:rsidR="00E4756E" w:rsidRPr="00E4756E" w:rsidRDefault="00E4756E" w:rsidP="00E4756E">
      <w:pPr>
        <w:pStyle w:val="NormalnyWeb"/>
        <w:shd w:val="clear" w:color="auto" w:fill="FFFFFF"/>
        <w:spacing w:before="0" w:beforeAutospacing="0" w:after="300" w:afterAutospacing="0" w:line="276" w:lineRule="auto"/>
        <w:jc w:val="both"/>
      </w:pPr>
      <w:r w:rsidRPr="00E4756E">
        <w:rPr>
          <w:noProof/>
        </w:rPr>
        <w:drawing>
          <wp:inline distT="0" distB="0" distL="0" distR="0" wp14:anchorId="3626B4D0" wp14:editId="05F350FB">
            <wp:extent cx="47625" cy="476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4756E">
        <w:t xml:space="preserve"> </w:t>
      </w:r>
      <w:r w:rsidRPr="00E4756E">
        <w:rPr>
          <w:b/>
          <w:bCs/>
        </w:rPr>
        <w:t xml:space="preserve">Procedura postępowania na wypadek zakażenia </w:t>
      </w:r>
      <w:proofErr w:type="spellStart"/>
      <w:r w:rsidRPr="00E4756E">
        <w:rPr>
          <w:b/>
          <w:bCs/>
        </w:rPr>
        <w:t>koronawirusem</w:t>
      </w:r>
      <w:proofErr w:type="spellEnd"/>
      <w:r w:rsidRPr="00E4756E">
        <w:rPr>
          <w:b/>
          <w:bCs/>
        </w:rPr>
        <w:t xml:space="preserve"> lub zachorowania na COVID-19 w Zespole Edukacyjnym</w:t>
      </w:r>
      <w:r w:rsidRPr="00E4756E">
        <w:t xml:space="preserve"> </w:t>
      </w:r>
      <w:r w:rsidRPr="00E4756E">
        <w:rPr>
          <w:b/>
          <w:bCs/>
        </w:rPr>
        <w:t>w Nowinach Wielkich</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 xml:space="preserve">Pracownicy Zespołu Edukacyjnego powinni zostać poinstruowani, że w przypadku wystąpienia niepokojących objawów nie powinni przychodzić do pracy, pozostać w domu i skontaktować się telefonicznie ze stacją sanitarno- epidemiologiczną, </w:t>
      </w:r>
      <w:r w:rsidRPr="00E4756E">
        <w:lastRenderedPageBreak/>
        <w:t xml:space="preserve">oddziałem zakaźnym, a w razie pogarszania się stanu zdrowia zadzwonić pod nr 999 lub 112 i poinformować, że mogą być zakażeni </w:t>
      </w:r>
      <w:proofErr w:type="spellStart"/>
      <w:r w:rsidRPr="00E4756E">
        <w:t>koronawirusem</w:t>
      </w:r>
      <w:proofErr w:type="spellEnd"/>
      <w:r w:rsidRPr="00E4756E">
        <w:t>.</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Zaleca się bieżące śledzenie informacji Głównego Inspektora Sanitarnego i Ministra Zdrowia, dostępnych na stronach gis.gov.pl lub </w:t>
      </w:r>
      <w:hyperlink r:id="rId11" w:history="1">
        <w:r w:rsidRPr="00E4756E">
          <w:rPr>
            <w:rStyle w:val="Hipercze"/>
          </w:rPr>
          <w:t>https://www.gov.pl/web/koronawirus/</w:t>
        </w:r>
      </w:hyperlink>
      <w:r w:rsidRPr="00E4756E">
        <w:t>, a także obowiązujących przepisów prawa.</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 xml:space="preserve">W przypadku wystąpienia u pracownika będącego na stanowisku pracy niepokojących objawów sugerujących zakażenie </w:t>
      </w:r>
      <w:proofErr w:type="spellStart"/>
      <w:r w:rsidRPr="00E4756E">
        <w:t>koronawirusem</w:t>
      </w:r>
      <w:proofErr w:type="spellEnd"/>
      <w:r w:rsidRPr="00E4756E">
        <w:t xml:space="preserve"> należy niezwłocznie odsunąć go od pracy. Należy wstrzymać przyjmowanie kolejnych grup uczniów, powiadomić właściwą miejscowo powiatową stację sanitarno-epidemiologiczną i stosować się ściśle do wydawanych instrukcji i poleceń. Osobę z podejrzeniem zakażenia należy umieścić w izolatce.</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Obszar, w którym poruszał się i przebywał pracownik, należy poddać gruntownemu sprzątaniu. Przed rozpoczęciem czynności należy założyć nieprzemakalny fartuch ochronny, maseczkę i rękawice gumowe. Należy zdezynfekować powierzchnie dotykowe (klamki, poręcze, uchwyty itp.) oraz zastosować się do indywidualnych zaleceń wydanych przez inspektorat sanitarny.</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Zaleca się przygotowanie i umieszczenie w określonym miejscu (łatwy dostęp) potrzebnych numerów telefonów, w tym do stacji sanitarno-epidemiologicznej, służb medycznych.</w:t>
      </w:r>
    </w:p>
    <w:p w:rsidR="00E4756E" w:rsidRPr="00E4756E" w:rsidRDefault="00E4756E" w:rsidP="00E4756E">
      <w:pPr>
        <w:pStyle w:val="NormalnyWeb"/>
        <w:numPr>
          <w:ilvl w:val="0"/>
          <w:numId w:val="13"/>
        </w:numPr>
        <w:shd w:val="clear" w:color="auto" w:fill="FFFFFF"/>
        <w:spacing w:before="0" w:beforeAutospacing="0" w:after="300" w:afterAutospacing="0" w:line="276" w:lineRule="auto"/>
        <w:jc w:val="both"/>
      </w:pPr>
      <w:r w:rsidRPr="00E4756E">
        <w:t>Należy stosować się do zaleceń państwowego powiatowego inspektora sanitarnego przy ustalaniu, czy należy wdrożyć dodatkowe procedury biorąc pod uwagę zaistniały przypadek.</w:t>
      </w:r>
    </w:p>
    <w:p w:rsidR="00E4756E" w:rsidRPr="00E4756E" w:rsidRDefault="00E4756E" w:rsidP="00E4756E">
      <w:pPr>
        <w:pStyle w:val="NormalnyWeb"/>
        <w:shd w:val="clear" w:color="auto" w:fill="FFFFFF"/>
        <w:spacing w:before="0" w:beforeAutospacing="0" w:after="300" w:afterAutospacing="0" w:line="276" w:lineRule="auto"/>
        <w:jc w:val="both"/>
      </w:pPr>
      <w:bookmarkStart w:id="1" w:name="Bookmark"/>
      <w:bookmarkEnd w:id="1"/>
      <w:r w:rsidRPr="00E4756E">
        <w:t>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E4756E">
        <w:t>koronawirus</w:t>
      </w:r>
      <w:proofErr w:type="spellEnd"/>
      <w:r w:rsidRPr="00E4756E">
        <w:t>/ oraz gis.gov.pl odnoszących się do osób, które miały kontakt z zakażonym.</w:t>
      </w:r>
    </w:p>
    <w:p w:rsidR="00E4756E" w:rsidRPr="00E4756E" w:rsidRDefault="00E4756E" w:rsidP="00E4756E">
      <w:pPr>
        <w:pStyle w:val="NormalnyWeb"/>
        <w:shd w:val="clear" w:color="auto" w:fill="FFFFFF"/>
        <w:spacing w:before="0" w:beforeAutospacing="0" w:after="300" w:afterAutospacing="0" w:line="276" w:lineRule="auto"/>
        <w:jc w:val="both"/>
      </w:pPr>
      <w:r w:rsidRPr="00E4756E">
        <w:t>Zawsze w przypadku wątpliwości należy zwrócić się do właściwej powiatowej stacji sanitarno-epidemiologicznej w celu konsultacji lub uzyskania porady. Tel : ( 604-175-509, (68) 3296478, 809-190590)</w:t>
      </w:r>
    </w:p>
    <w:p w:rsidR="00E4756E" w:rsidRPr="00E4756E" w:rsidRDefault="00E4756E" w:rsidP="00E4756E">
      <w:pPr>
        <w:spacing w:after="107" w:line="276" w:lineRule="auto"/>
        <w:ind w:right="23"/>
        <w:jc w:val="both"/>
        <w:rPr>
          <w:rFonts w:ascii="Times New Roman" w:hAnsi="Times New Roman" w:cs="Times New Roman"/>
          <w:sz w:val="24"/>
          <w:szCs w:val="24"/>
        </w:rPr>
      </w:pPr>
      <w:r w:rsidRPr="00E4756E">
        <w:rPr>
          <w:rFonts w:ascii="Times New Roman" w:hAnsi="Times New Roman" w:cs="Times New Roman"/>
          <w:noProof/>
          <w:sz w:val="24"/>
          <w:szCs w:val="24"/>
          <w:lang w:eastAsia="pl-PL"/>
        </w:rPr>
        <w:drawing>
          <wp:inline distT="0" distB="0" distL="0" distR="0" wp14:anchorId="40EF1F37" wp14:editId="308D4BD6">
            <wp:extent cx="47625" cy="47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4756E">
        <w:rPr>
          <w:rFonts w:ascii="Times New Roman" w:hAnsi="Times New Roman" w:cs="Times New Roman"/>
          <w:sz w:val="24"/>
          <w:szCs w:val="24"/>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E4756E">
        <w:rPr>
          <w:rFonts w:ascii="Times New Roman" w:hAnsi="Times New Roman" w:cs="Times New Roman"/>
          <w:sz w:val="24"/>
          <w:szCs w:val="24"/>
        </w:rPr>
        <w:t>koronawirus</w:t>
      </w:r>
      <w:proofErr w:type="spellEnd"/>
      <w:r w:rsidRPr="00E4756E">
        <w:rPr>
          <w:rFonts w:ascii="Times New Roman" w:hAnsi="Times New Roman" w:cs="Times New Roman"/>
          <w:sz w:val="24"/>
          <w:szCs w:val="24"/>
        </w:rPr>
        <w:t>/ oraz gis.gov.pl odnoszących się do osób, które miały kontakt z zakażonym.</w:t>
      </w:r>
    </w:p>
    <w:p w:rsidR="003233F2" w:rsidRPr="00E4756E" w:rsidRDefault="00E4756E" w:rsidP="00E4756E">
      <w:pPr>
        <w:spacing w:after="523" w:line="276" w:lineRule="auto"/>
        <w:ind w:right="23"/>
        <w:jc w:val="both"/>
        <w:rPr>
          <w:rFonts w:ascii="Times New Roman" w:hAnsi="Times New Roman" w:cs="Times New Roman"/>
          <w:sz w:val="24"/>
          <w:szCs w:val="24"/>
        </w:rPr>
      </w:pPr>
      <w:r w:rsidRPr="00E4756E">
        <w:rPr>
          <w:rFonts w:ascii="Times New Roman" w:hAnsi="Times New Roman" w:cs="Times New Roman"/>
          <w:noProof/>
          <w:sz w:val="24"/>
          <w:szCs w:val="24"/>
          <w:lang w:eastAsia="pl-PL"/>
        </w:rPr>
        <w:drawing>
          <wp:inline distT="0" distB="0" distL="0" distR="0" wp14:anchorId="37A315D4" wp14:editId="06892BA1">
            <wp:extent cx="47625" cy="47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4756E">
        <w:rPr>
          <w:rFonts w:ascii="Times New Roman" w:hAnsi="Times New Roman" w:cs="Times New Roman"/>
          <w:sz w:val="24"/>
          <w:szCs w:val="24"/>
        </w:rPr>
        <w:t xml:space="preserve"> Zawsze, w przypadku wątpliwości należy zwrócić się do właściwej powiatowej stacji sanitarno-epidemiologicznej w celu konsultacji lub uzyskania porady.</w:t>
      </w:r>
    </w:p>
    <w:p w:rsidR="003233F2" w:rsidRPr="001F27CC" w:rsidRDefault="003233F2" w:rsidP="00706090">
      <w:pPr>
        <w:pStyle w:val="Akapitzlist"/>
        <w:numPr>
          <w:ilvl w:val="0"/>
          <w:numId w:val="4"/>
        </w:numPr>
        <w:spacing w:line="360" w:lineRule="auto"/>
        <w:jc w:val="both"/>
        <w:rPr>
          <w:rFonts w:ascii="Times New Roman" w:hAnsi="Times New Roman" w:cs="Times New Roman"/>
          <w:b/>
          <w:sz w:val="24"/>
          <w:szCs w:val="24"/>
        </w:rPr>
      </w:pPr>
      <w:r w:rsidRPr="001F27CC">
        <w:rPr>
          <w:rFonts w:ascii="Times New Roman" w:hAnsi="Times New Roman" w:cs="Times New Roman"/>
          <w:b/>
          <w:sz w:val="24"/>
          <w:szCs w:val="24"/>
        </w:rPr>
        <w:lastRenderedPageBreak/>
        <w:t>Postępowanie w przypadku podejrzenia zakażenia u pracowników szkoły.</w:t>
      </w:r>
    </w:p>
    <w:p w:rsidR="003233F2" w:rsidRPr="00706090" w:rsidRDefault="003233F2" w:rsidP="00706090">
      <w:pPr>
        <w:pStyle w:val="Akapitzlist"/>
        <w:numPr>
          <w:ilvl w:val="0"/>
          <w:numId w:val="9"/>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Do pracy w szkole mogą przychodzić jedynie osoby, bez objawów chorobowych sugerujących infekcję dróg oddechowych oraz gdy domownicy nie przebywają na kwarantannie luz w izolacji w warunkach domowych lub w izolacji</w:t>
      </w:r>
    </w:p>
    <w:p w:rsidR="003233F2" w:rsidRPr="00706090" w:rsidRDefault="003233F2" w:rsidP="00706090">
      <w:pPr>
        <w:pStyle w:val="Akapitzlist"/>
        <w:numPr>
          <w:ilvl w:val="0"/>
          <w:numId w:val="9"/>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W miarę możliwości podczas organizowania pracy pracownikom powyżej 60 roku życia lub z istotnymi problemami zdrowotnymi, które zaliczają się osobę do grupy tzw. podwyższonego ryzyka, należy zastosować</w:t>
      </w:r>
      <w:r w:rsidR="00AE0BEB" w:rsidRPr="00706090">
        <w:rPr>
          <w:rFonts w:ascii="Times New Roman" w:hAnsi="Times New Roman" w:cs="Times New Roman"/>
          <w:sz w:val="24"/>
          <w:szCs w:val="24"/>
        </w:rPr>
        <w:t xml:space="preserve"> rozwiązania minimalizujące ryzyko zakażenia (np. nieangażowanie w dyżury podczas przerw międzylekcyjnych, a w przypadku pracowników administracji w miarę możliwości praca zdalna).</w:t>
      </w:r>
    </w:p>
    <w:p w:rsidR="00AE0BEB" w:rsidRPr="00706090" w:rsidRDefault="00AE0BEB" w:rsidP="00706090">
      <w:pPr>
        <w:pStyle w:val="Akapitzlist"/>
        <w:numPr>
          <w:ilvl w:val="0"/>
          <w:numId w:val="9"/>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Należy wyznaczyć i przygotować (m. in. Wyposażenie w środki ochrony i płyn dezynfekujący) pomieszczenie lub wydzielić obszar, w którym będzie można odizolować osobę w przypadku zaobserwowania objawów chorobowych.</w:t>
      </w:r>
    </w:p>
    <w:p w:rsidR="00AE0BEB" w:rsidRPr="00706090" w:rsidRDefault="00AE0BEB" w:rsidP="00706090">
      <w:pPr>
        <w:pStyle w:val="Akapitzlist"/>
        <w:numPr>
          <w:ilvl w:val="0"/>
          <w:numId w:val="1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Pracownicy szkoły powinni zostać poinstruowani, że w przypadku wystąpienia niepokojących objawów choroby zakaźnej powinni pozostać w domu i skontaktować się </w:t>
      </w:r>
      <w:r w:rsidR="008221A2" w:rsidRPr="00706090">
        <w:rPr>
          <w:rFonts w:ascii="Times New Roman" w:hAnsi="Times New Roman" w:cs="Times New Roman"/>
          <w:sz w:val="24"/>
          <w:szCs w:val="24"/>
        </w:rPr>
        <w:t>telefonicznie</w:t>
      </w:r>
      <w:r w:rsidRPr="00706090">
        <w:rPr>
          <w:rFonts w:ascii="Times New Roman" w:hAnsi="Times New Roman" w:cs="Times New Roman"/>
          <w:sz w:val="24"/>
          <w:szCs w:val="24"/>
        </w:rPr>
        <w:t xml:space="preserve"> z lekarzem podstawowej opieki zdrowotnej, aby uzyskać </w:t>
      </w:r>
      <w:proofErr w:type="spellStart"/>
      <w:r w:rsidRPr="00706090">
        <w:rPr>
          <w:rFonts w:ascii="Times New Roman" w:hAnsi="Times New Roman" w:cs="Times New Roman"/>
          <w:sz w:val="24"/>
          <w:szCs w:val="24"/>
        </w:rPr>
        <w:t>teleporadę</w:t>
      </w:r>
      <w:proofErr w:type="spellEnd"/>
      <w:r w:rsidRPr="00706090">
        <w:rPr>
          <w:rFonts w:ascii="Times New Roman" w:hAnsi="Times New Roman" w:cs="Times New Roman"/>
          <w:sz w:val="24"/>
          <w:szCs w:val="24"/>
        </w:rPr>
        <w:t xml:space="preserve"> medyczną, a w razie pogorszenia się stanu zdrowia zadzwonić pod nr 999 lub 112 i poinformować, że mogą być zakażeni </w:t>
      </w:r>
      <w:proofErr w:type="spellStart"/>
      <w:r w:rsidRPr="00706090">
        <w:rPr>
          <w:rFonts w:ascii="Times New Roman" w:hAnsi="Times New Roman" w:cs="Times New Roman"/>
          <w:sz w:val="24"/>
          <w:szCs w:val="24"/>
        </w:rPr>
        <w:t>koronawirusem</w:t>
      </w:r>
      <w:proofErr w:type="spellEnd"/>
      <w:r w:rsidRPr="00706090">
        <w:rPr>
          <w:rFonts w:ascii="Times New Roman" w:hAnsi="Times New Roman" w:cs="Times New Roman"/>
          <w:sz w:val="24"/>
          <w:szCs w:val="24"/>
        </w:rPr>
        <w:t>.</w:t>
      </w:r>
    </w:p>
    <w:p w:rsidR="00AE0BEB" w:rsidRPr="00706090" w:rsidRDefault="00AE0BEB" w:rsidP="00706090">
      <w:pPr>
        <w:pStyle w:val="Akapitzlist"/>
        <w:numPr>
          <w:ilvl w:val="0"/>
          <w:numId w:val="1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706090">
        <w:rPr>
          <w:rFonts w:ascii="Times New Roman" w:hAnsi="Times New Roman" w:cs="Times New Roman"/>
          <w:sz w:val="24"/>
          <w:szCs w:val="24"/>
        </w:rPr>
        <w:t>te</w:t>
      </w:r>
      <w:r w:rsidR="008221A2" w:rsidRPr="00706090">
        <w:rPr>
          <w:rFonts w:ascii="Times New Roman" w:hAnsi="Times New Roman" w:cs="Times New Roman"/>
          <w:sz w:val="24"/>
          <w:szCs w:val="24"/>
        </w:rPr>
        <w:t>le</w:t>
      </w:r>
      <w:r w:rsidRPr="00706090">
        <w:rPr>
          <w:rFonts w:ascii="Times New Roman" w:hAnsi="Times New Roman" w:cs="Times New Roman"/>
          <w:sz w:val="24"/>
          <w:szCs w:val="24"/>
        </w:rPr>
        <w:t>poradę</w:t>
      </w:r>
      <w:proofErr w:type="spellEnd"/>
      <w:r w:rsidRPr="00706090">
        <w:rPr>
          <w:rFonts w:ascii="Times New Roman" w:hAnsi="Times New Roman" w:cs="Times New Roman"/>
          <w:sz w:val="24"/>
          <w:szCs w:val="24"/>
        </w:rPr>
        <w:t xml:space="preserve"> </w:t>
      </w:r>
      <w:r w:rsidR="00706539" w:rsidRPr="00706090">
        <w:rPr>
          <w:rFonts w:ascii="Times New Roman" w:hAnsi="Times New Roman" w:cs="Times New Roman"/>
          <w:sz w:val="24"/>
          <w:szCs w:val="24"/>
        </w:rPr>
        <w:t>medyczną).</w:t>
      </w:r>
    </w:p>
    <w:p w:rsidR="00706539" w:rsidRPr="00706090" w:rsidRDefault="00706539" w:rsidP="00706090">
      <w:pPr>
        <w:pStyle w:val="Akapitzlist"/>
        <w:numPr>
          <w:ilvl w:val="0"/>
          <w:numId w:val="1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Obszar, w którym poruszył się i przebywał pracownik z infekcją dróg oddechowych, bezzwłocznie należy poddać gruntownemu sprzątaniu, zgodnie z funkcjonującymi w podmiocie </w:t>
      </w:r>
      <w:r w:rsidR="008221A2" w:rsidRPr="00706090">
        <w:rPr>
          <w:rFonts w:ascii="Times New Roman" w:hAnsi="Times New Roman" w:cs="Times New Roman"/>
          <w:sz w:val="24"/>
          <w:szCs w:val="24"/>
        </w:rPr>
        <w:t>procedurami</w:t>
      </w:r>
      <w:r w:rsidRPr="00706090">
        <w:rPr>
          <w:rFonts w:ascii="Times New Roman" w:hAnsi="Times New Roman" w:cs="Times New Roman"/>
          <w:sz w:val="24"/>
          <w:szCs w:val="24"/>
        </w:rPr>
        <w:t xml:space="preserve"> oraz zdezynfekować powierzchnie dotykowe (klamki, poręcze, uchwyty itp.) oraz zastosować się do indywidualnych zaleceń wydanych przez organy Państwowej Inspekcji Sanitarnej.</w:t>
      </w:r>
    </w:p>
    <w:p w:rsidR="00706539" w:rsidRPr="00706090" w:rsidRDefault="00706539" w:rsidP="00706090">
      <w:pPr>
        <w:pStyle w:val="Akapitzlist"/>
        <w:numPr>
          <w:ilvl w:val="0"/>
          <w:numId w:val="11"/>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W przypadku potwierdzonego zakażenia COVID – 19 na terenie szkoły należy stosować się do zaleceń Państwowego Inspektora Sanitarnego.</w:t>
      </w:r>
    </w:p>
    <w:p w:rsidR="00706539" w:rsidRPr="00706090" w:rsidRDefault="00706539" w:rsidP="00706090">
      <w:pPr>
        <w:pStyle w:val="Akapitzlist"/>
        <w:numPr>
          <w:ilvl w:val="0"/>
          <w:numId w:val="1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Zawsze w przypadku wątpliwości należy zwrócić się do </w:t>
      </w:r>
      <w:r w:rsidR="008221A2" w:rsidRPr="00706090">
        <w:rPr>
          <w:rFonts w:ascii="Times New Roman" w:hAnsi="Times New Roman" w:cs="Times New Roman"/>
          <w:sz w:val="24"/>
          <w:szCs w:val="24"/>
        </w:rPr>
        <w:t>właściwej</w:t>
      </w:r>
      <w:r w:rsidRPr="00706090">
        <w:rPr>
          <w:rFonts w:ascii="Times New Roman" w:hAnsi="Times New Roman" w:cs="Times New Roman"/>
          <w:sz w:val="24"/>
          <w:szCs w:val="24"/>
        </w:rPr>
        <w:t xml:space="preserve"> powiatowej stacji sanitarno-epidemiologicznej, aby odbyć konsultację lub uzyskać poradę.</w:t>
      </w:r>
    </w:p>
    <w:p w:rsidR="00706539" w:rsidRPr="00706090" w:rsidRDefault="00706539" w:rsidP="00706090">
      <w:pPr>
        <w:pStyle w:val="Akapitzlist"/>
        <w:numPr>
          <w:ilvl w:val="0"/>
          <w:numId w:val="12"/>
        </w:numPr>
        <w:spacing w:line="360" w:lineRule="auto"/>
        <w:jc w:val="both"/>
        <w:rPr>
          <w:rFonts w:ascii="Times New Roman" w:hAnsi="Times New Roman" w:cs="Times New Roman"/>
          <w:sz w:val="24"/>
          <w:szCs w:val="24"/>
          <w:u w:val="single"/>
        </w:rPr>
      </w:pPr>
      <w:r w:rsidRPr="00706090">
        <w:rPr>
          <w:rFonts w:ascii="Times New Roman" w:hAnsi="Times New Roman" w:cs="Times New Roman"/>
          <w:sz w:val="24"/>
          <w:szCs w:val="24"/>
        </w:rPr>
        <w:t xml:space="preserve">Zapewnienie dzieciom i młodzieży, w tym niepełnosprawnej, bezpłatnego </w:t>
      </w:r>
      <w:proofErr w:type="spellStart"/>
      <w:r w:rsidRPr="00706090">
        <w:rPr>
          <w:rFonts w:ascii="Times New Roman" w:hAnsi="Times New Roman" w:cs="Times New Roman"/>
          <w:sz w:val="24"/>
          <w:szCs w:val="24"/>
        </w:rPr>
        <w:t>dodowzu</w:t>
      </w:r>
      <w:proofErr w:type="spellEnd"/>
      <w:r w:rsidRPr="00706090">
        <w:rPr>
          <w:rFonts w:ascii="Times New Roman" w:hAnsi="Times New Roman" w:cs="Times New Roman"/>
          <w:sz w:val="24"/>
          <w:szCs w:val="24"/>
        </w:rPr>
        <w:t xml:space="preserve"> i opieki do przedszkola, szkoły, placówki systemu oświaty odbywa się na zasadach </w:t>
      </w:r>
      <w:r w:rsidRPr="00706090">
        <w:rPr>
          <w:rFonts w:ascii="Times New Roman" w:hAnsi="Times New Roman" w:cs="Times New Roman"/>
          <w:sz w:val="24"/>
          <w:szCs w:val="24"/>
        </w:rPr>
        <w:lastRenderedPageBreak/>
        <w:t xml:space="preserve">obowiązujących w transporcie publicznym: </w:t>
      </w:r>
      <w:r w:rsidR="008221A2" w:rsidRPr="00706090">
        <w:rPr>
          <w:rFonts w:ascii="Times New Roman" w:hAnsi="Times New Roman" w:cs="Times New Roman"/>
          <w:sz w:val="24"/>
          <w:szCs w:val="24"/>
        </w:rPr>
        <w:br/>
      </w:r>
      <w:hyperlink r:id="rId14" w:history="1">
        <w:r w:rsidR="008221A2" w:rsidRPr="00706090">
          <w:rPr>
            <w:rStyle w:val="Hipercze"/>
            <w:rFonts w:ascii="Times New Roman" w:hAnsi="Times New Roman" w:cs="Times New Roman"/>
            <w:sz w:val="24"/>
            <w:szCs w:val="24"/>
          </w:rPr>
          <w:t>https://www.gov.pl/web/koronawirus/aktualne-zasady-i-ograniczenia</w:t>
        </w:r>
      </w:hyperlink>
      <w:r w:rsidRPr="00706090">
        <w:rPr>
          <w:rFonts w:ascii="Times New Roman" w:hAnsi="Times New Roman" w:cs="Times New Roman"/>
          <w:sz w:val="24"/>
          <w:szCs w:val="24"/>
          <w:u w:val="single"/>
        </w:rPr>
        <w:t>.</w:t>
      </w:r>
    </w:p>
    <w:p w:rsidR="008221A2" w:rsidRPr="00706090" w:rsidRDefault="008221A2" w:rsidP="00706090">
      <w:pPr>
        <w:pStyle w:val="Akapitzlist"/>
        <w:numPr>
          <w:ilvl w:val="0"/>
          <w:numId w:val="1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Placówki wychowania przedszkolnego pozaszkolnego (pałace młodzieży, młodzieżowe domy kultury, międzyszkolne ośrodki sportowe, ogniska pracy pozaszkolnej, ogrody jordanowskie i pozaszkolne placówki specjalistyczne) korzystają z powyższych wytycznych oraz wytycznych dla obiektów sportowych:</w:t>
      </w:r>
      <w:r w:rsidRPr="00706090">
        <w:rPr>
          <w:rFonts w:ascii="Times New Roman" w:hAnsi="Times New Roman" w:cs="Times New Roman"/>
          <w:sz w:val="24"/>
          <w:szCs w:val="24"/>
        </w:rPr>
        <w:br/>
        <w:t xml:space="preserve"> </w:t>
      </w:r>
      <w:hyperlink r:id="rId15" w:history="1">
        <w:r w:rsidRPr="00706090">
          <w:rPr>
            <w:rStyle w:val="Hipercze"/>
            <w:rFonts w:ascii="Times New Roman" w:hAnsi="Times New Roman" w:cs="Times New Roman"/>
            <w:sz w:val="24"/>
            <w:szCs w:val="24"/>
          </w:rPr>
          <w:t>https://www.gov.pl/web/sport/iv-etap---pytania-i-odpowiedzi</w:t>
        </w:r>
      </w:hyperlink>
    </w:p>
    <w:p w:rsidR="008221A2" w:rsidRPr="00706090" w:rsidRDefault="008221A2" w:rsidP="00706090">
      <w:pPr>
        <w:pStyle w:val="Akapitzlist"/>
        <w:numPr>
          <w:ilvl w:val="0"/>
          <w:numId w:val="12"/>
        </w:numPr>
        <w:spacing w:line="360" w:lineRule="auto"/>
        <w:jc w:val="both"/>
        <w:rPr>
          <w:rFonts w:ascii="Times New Roman" w:hAnsi="Times New Roman" w:cs="Times New Roman"/>
          <w:sz w:val="24"/>
          <w:szCs w:val="24"/>
        </w:rPr>
      </w:pPr>
      <w:r w:rsidRPr="00706090">
        <w:rPr>
          <w:rFonts w:ascii="Times New Roman" w:hAnsi="Times New Roman" w:cs="Times New Roman"/>
          <w:sz w:val="24"/>
          <w:szCs w:val="24"/>
        </w:rPr>
        <w:t xml:space="preserve">Szkolne schroniska młodzieżowe oraz domy wczasów dziecięcych korzystają z powyższych wytycznych oraz wytycznych dla obiektów hotelowych: </w:t>
      </w:r>
      <w:hyperlink r:id="rId16" w:history="1">
        <w:r w:rsidRPr="00706090">
          <w:rPr>
            <w:rStyle w:val="Hipercze"/>
            <w:rFonts w:ascii="Times New Roman" w:hAnsi="Times New Roman" w:cs="Times New Roman"/>
            <w:sz w:val="24"/>
            <w:szCs w:val="24"/>
          </w:rPr>
          <w:t>https://www.gov.pl/web/rozwoj/hotele-i-inne-miejsca-noclegowe</w:t>
        </w:r>
      </w:hyperlink>
      <w:r w:rsidRPr="00706090">
        <w:rPr>
          <w:rFonts w:ascii="Times New Roman" w:hAnsi="Times New Roman" w:cs="Times New Roman"/>
          <w:sz w:val="24"/>
          <w:szCs w:val="24"/>
        </w:rPr>
        <w:t xml:space="preserve">. </w:t>
      </w:r>
    </w:p>
    <w:sectPr w:rsidR="008221A2" w:rsidRPr="00706090" w:rsidSect="00F54B5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F9F"/>
    <w:multiLevelType w:val="hybridMultilevel"/>
    <w:tmpl w:val="33FE2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B446D1"/>
    <w:multiLevelType w:val="hybridMultilevel"/>
    <w:tmpl w:val="198A0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9864F5"/>
    <w:multiLevelType w:val="hybridMultilevel"/>
    <w:tmpl w:val="93FA8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ED7E50"/>
    <w:multiLevelType w:val="hybridMultilevel"/>
    <w:tmpl w:val="4A3C5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B97DBE"/>
    <w:multiLevelType w:val="multilevel"/>
    <w:tmpl w:val="6EC8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01C85"/>
    <w:multiLevelType w:val="hybridMultilevel"/>
    <w:tmpl w:val="99ACC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D31A22"/>
    <w:multiLevelType w:val="hybridMultilevel"/>
    <w:tmpl w:val="787A7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FC58D1"/>
    <w:multiLevelType w:val="hybridMultilevel"/>
    <w:tmpl w:val="39E4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8D51BB2"/>
    <w:multiLevelType w:val="hybridMultilevel"/>
    <w:tmpl w:val="59F45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F65573"/>
    <w:multiLevelType w:val="hybridMultilevel"/>
    <w:tmpl w:val="ACF4A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1816A1"/>
    <w:multiLevelType w:val="hybridMultilevel"/>
    <w:tmpl w:val="6234B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366BD6"/>
    <w:multiLevelType w:val="hybridMultilevel"/>
    <w:tmpl w:val="B0BA74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BAF3EAE"/>
    <w:multiLevelType w:val="hybridMultilevel"/>
    <w:tmpl w:val="C8388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EDC21A2"/>
    <w:multiLevelType w:val="hybridMultilevel"/>
    <w:tmpl w:val="10C0DF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9"/>
  </w:num>
  <w:num w:numId="3">
    <w:abstractNumId w:val="1"/>
  </w:num>
  <w:num w:numId="4">
    <w:abstractNumId w:val="10"/>
  </w:num>
  <w:num w:numId="5">
    <w:abstractNumId w:val="3"/>
  </w:num>
  <w:num w:numId="6">
    <w:abstractNumId w:val="8"/>
  </w:num>
  <w:num w:numId="7">
    <w:abstractNumId w:val="0"/>
  </w:num>
  <w:num w:numId="8">
    <w:abstractNumId w:val="5"/>
  </w:num>
  <w:num w:numId="9">
    <w:abstractNumId w:val="12"/>
  </w:num>
  <w:num w:numId="10">
    <w:abstractNumId w:val="2"/>
  </w:num>
  <w:num w:numId="11">
    <w:abstractNumId w:val="13"/>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62"/>
    <w:rsid w:val="00093304"/>
    <w:rsid w:val="001C456B"/>
    <w:rsid w:val="001F27CC"/>
    <w:rsid w:val="001F2862"/>
    <w:rsid w:val="003233F2"/>
    <w:rsid w:val="003E3C40"/>
    <w:rsid w:val="004037B2"/>
    <w:rsid w:val="00467603"/>
    <w:rsid w:val="00476D32"/>
    <w:rsid w:val="004C5D89"/>
    <w:rsid w:val="0055454C"/>
    <w:rsid w:val="00662037"/>
    <w:rsid w:val="006B55FD"/>
    <w:rsid w:val="00706090"/>
    <w:rsid w:val="00706539"/>
    <w:rsid w:val="008221A2"/>
    <w:rsid w:val="008A02E9"/>
    <w:rsid w:val="008A0381"/>
    <w:rsid w:val="008C6212"/>
    <w:rsid w:val="008E6338"/>
    <w:rsid w:val="009B1E12"/>
    <w:rsid w:val="009B2B4A"/>
    <w:rsid w:val="00A5284A"/>
    <w:rsid w:val="00AE0BEB"/>
    <w:rsid w:val="00B20B7D"/>
    <w:rsid w:val="00B475A6"/>
    <w:rsid w:val="00B86F4B"/>
    <w:rsid w:val="00BE0A42"/>
    <w:rsid w:val="00BE4428"/>
    <w:rsid w:val="00CA60EF"/>
    <w:rsid w:val="00D3122B"/>
    <w:rsid w:val="00DF6286"/>
    <w:rsid w:val="00E17E2E"/>
    <w:rsid w:val="00E32D75"/>
    <w:rsid w:val="00E4756E"/>
    <w:rsid w:val="00F54B53"/>
    <w:rsid w:val="00FA0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2862"/>
    <w:pPr>
      <w:ind w:left="720"/>
      <w:contextualSpacing/>
    </w:pPr>
  </w:style>
  <w:style w:type="character" w:styleId="Hipercze">
    <w:name w:val="Hyperlink"/>
    <w:basedOn w:val="Domylnaczcionkaakapitu"/>
    <w:uiPriority w:val="99"/>
    <w:unhideWhenUsed/>
    <w:rsid w:val="008221A2"/>
    <w:rPr>
      <w:color w:val="0563C1" w:themeColor="hyperlink"/>
      <w:u w:val="single"/>
    </w:rPr>
  </w:style>
  <w:style w:type="paragraph" w:styleId="NormalnyWeb">
    <w:name w:val="Normal (Web)"/>
    <w:basedOn w:val="Normalny"/>
    <w:uiPriority w:val="99"/>
    <w:unhideWhenUsed/>
    <w:rsid w:val="00E475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7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2862"/>
    <w:pPr>
      <w:ind w:left="720"/>
      <w:contextualSpacing/>
    </w:pPr>
  </w:style>
  <w:style w:type="character" w:styleId="Hipercze">
    <w:name w:val="Hyperlink"/>
    <w:basedOn w:val="Domylnaczcionkaakapitu"/>
    <w:uiPriority w:val="99"/>
    <w:unhideWhenUsed/>
    <w:rsid w:val="008221A2"/>
    <w:rPr>
      <w:color w:val="0563C1" w:themeColor="hyperlink"/>
      <w:u w:val="single"/>
    </w:rPr>
  </w:style>
  <w:style w:type="paragraph" w:styleId="NormalnyWeb">
    <w:name w:val="Normal (Web)"/>
    <w:basedOn w:val="Normalny"/>
    <w:uiPriority w:val="99"/>
    <w:unhideWhenUsed/>
    <w:rsid w:val="00E475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7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is.gov.pl/zdrowie/koronawirus-zdrowie/informacje-i-zalecenia-pl/wytyczne-ws-postepowania-z-odpadami-w-czasie-wystepowania-zakazen-koronawirusem-sars-cov-2/"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rozwoj/hotele-i-inne-miejsca-noclegowe" TargetMode="External"/><Relationship Id="rId1" Type="http://schemas.openxmlformats.org/officeDocument/2006/relationships/numbering" Target="numbering.xml"/><Relationship Id="rId6" Type="http://schemas.openxmlformats.org/officeDocument/2006/relationships/hyperlink" Target="https://gis.gov.pl/oswiata/udostepniania-wody-do-spozycia-w-placowkach-oswiaty-fontanny-z-woda-do-picia-dystrybutory-wody-zrodelka/" TargetMode="External"/><Relationship Id="rId11" Type="http://schemas.openxmlformats.org/officeDocument/2006/relationships/hyperlink" Target="https://www.gov.pl/web/koronawirus/" TargetMode="External"/><Relationship Id="rId5" Type="http://schemas.openxmlformats.org/officeDocument/2006/relationships/webSettings" Target="webSettings.xml"/><Relationship Id="rId15" Type="http://schemas.openxmlformats.org/officeDocument/2006/relationships/hyperlink" Target="https://www.gov.pl/web/sport/iv-etap---pytania-i-odpowiedz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pl/web/koronawirus/aktualne-zasady-i-ograni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2729</Words>
  <Characters>16379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6</cp:revision>
  <cp:lastPrinted>2020-08-21T10:29:00Z</cp:lastPrinted>
  <dcterms:created xsi:type="dcterms:W3CDTF">2020-08-21T08:00:00Z</dcterms:created>
  <dcterms:modified xsi:type="dcterms:W3CDTF">2020-08-21T10:40:00Z</dcterms:modified>
</cp:coreProperties>
</file>