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3" w:rsidRPr="00965A9D" w:rsidRDefault="1AB34448" w:rsidP="001A02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Uchwała Rady Pedagogicznej nr</w:t>
      </w:r>
      <w:r w:rsidR="00DF6E51">
        <w:rPr>
          <w:rFonts w:ascii="Times New Roman" w:eastAsia="Times New Roman" w:hAnsi="Times New Roman" w:cs="Times New Roman"/>
          <w:sz w:val="24"/>
          <w:szCs w:val="24"/>
        </w:rPr>
        <w:t xml:space="preserve"> 47/VIII/2022/2023</w:t>
      </w:r>
      <w:bookmarkStart w:id="0" w:name="_GoBack"/>
      <w:bookmarkEnd w:id="0"/>
    </w:p>
    <w:p w:rsidR="1AB34448" w:rsidRPr="00965A9D" w:rsidRDefault="1AB34448" w:rsidP="001A02F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Zespół Edukacyjny w Nowinach Wielkich</w:t>
      </w:r>
    </w:p>
    <w:p w:rsidR="1AB34448" w:rsidRPr="00965A9D" w:rsidRDefault="00965A9D" w:rsidP="001A02F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1AB34448" w:rsidRPr="00965A9D">
        <w:rPr>
          <w:rFonts w:ascii="Times New Roman" w:eastAsia="Times New Roman" w:hAnsi="Times New Roman" w:cs="Times New Roman"/>
          <w:sz w:val="24"/>
          <w:szCs w:val="24"/>
        </w:rPr>
        <w:t xml:space="preserve"> 24.08.2022r.</w:t>
      </w: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1AB34448" w:rsidRPr="00965A9D" w:rsidRDefault="1AB34448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W sprawi</w:t>
      </w:r>
      <w:r w:rsidR="003C706E">
        <w:rPr>
          <w:rFonts w:ascii="Times New Roman" w:eastAsia="Times New Roman" w:hAnsi="Times New Roman" w:cs="Times New Roman"/>
          <w:sz w:val="24"/>
          <w:szCs w:val="24"/>
        </w:rPr>
        <w:t>e: Wprowadzenia aneksu nr 2 do S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tatutu Zespołu Edukacyjnego w Nowinach Wielkich.</w:t>
      </w:r>
    </w:p>
    <w:p w:rsidR="5EF90547" w:rsidRPr="004E2C9F" w:rsidRDefault="00014F7F" w:rsidP="004E2C9F">
      <w:pPr>
        <w:pStyle w:val="Nagwek2"/>
        <w:shd w:val="clear" w:color="auto" w:fill="FFFFFF"/>
        <w:spacing w:before="0"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podstawie: 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Rozporządzania Ministra Edukacji Narodowej w sprawie zajęć prowadzonych bezpośrednio z uczniami lub wychowankami albo na ich rzecz</w:t>
      </w:r>
      <w:r w:rsidR="0033341C" w:rsidRPr="004E2C9F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przez</w:t>
      </w:r>
      <w:r w:rsidR="0033341C" w:rsidRPr="004E2C9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nauczycieli</w:t>
      </w:r>
      <w:r w:rsidR="0033341C" w:rsidRPr="004E2C9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poradni</w:t>
      </w:r>
      <w:r w:rsidR="0033341C" w:rsidRPr="004E2C9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psychologiczno-pedagogicznych</w:t>
      </w:r>
      <w:r w:rsidR="0033341C" w:rsidRPr="004E2C9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oraz</w:t>
      </w:r>
      <w:r w:rsidR="0033341C" w:rsidRPr="004E2C9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nauczycieli:</w:t>
      </w:r>
      <w:r w:rsidR="0033341C" w:rsidRPr="004E2C9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pedagogów, pedagogów</w:t>
      </w:r>
      <w:r w:rsidR="0033341C" w:rsidRPr="004E2C9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specjalnych, psychologów,</w:t>
      </w:r>
      <w:r w:rsidR="0033341C" w:rsidRPr="004E2C9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logopedów,</w:t>
      </w:r>
      <w:r w:rsidR="0033341C" w:rsidRPr="004E2C9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terapeutów</w:t>
      </w:r>
      <w:r w:rsidR="0033341C" w:rsidRPr="004E2C9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pedagogicznych</w:t>
      </w:r>
      <w:r w:rsidR="0033341C" w:rsidRPr="004E2C9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496A0F" w:rsidRPr="004E2C9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 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doradców</w:t>
      </w:r>
      <w:r w:rsidR="0033341C" w:rsidRPr="004E2C9F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33341C" w:rsidRPr="004E2C9F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zawodowych 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dnia 22 lipca 2022 roku ( Dz. U.</w:t>
      </w:r>
      <w:r w:rsidR="007C10EA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dnia 1.08.2022r.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poz. 1610), Rozporządzenia Ministra Edukacji Narodowej zmieniające rozporządzenie w sprawie organi</w:t>
      </w:r>
      <w:r w:rsidR="004E2C9F">
        <w:rPr>
          <w:rFonts w:ascii="Times New Roman" w:hAnsi="Times New Roman" w:cs="Times New Roman"/>
          <w:b w:val="0"/>
          <w:color w:val="auto"/>
          <w:sz w:val="24"/>
          <w:szCs w:val="24"/>
        </w:rPr>
        <w:t>zacji kształcenia, wychowania i </w:t>
      </w:r>
      <w:r w:rsidR="0033341C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opieki dzieci i młodzieży będących obywatelami Ukrainy z dnia 11 sierpnia 2022 roku  </w:t>
      </w:r>
      <w:r w:rsidR="004E2C9F">
        <w:rPr>
          <w:rFonts w:ascii="Times New Roman" w:hAnsi="Times New Roman" w:cs="Times New Roman"/>
          <w:b w:val="0"/>
          <w:color w:val="auto"/>
          <w:sz w:val="24"/>
          <w:szCs w:val="24"/>
        </w:rPr>
        <w:t>( </w:t>
      </w:r>
      <w:r w:rsidR="007C10EA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>Dz. U. z dnia</w:t>
      </w:r>
      <w:r w:rsidR="00496A0F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16.08.2022 r.  poz.1711)</w:t>
      </w:r>
      <w:r w:rsidR="004E2C9F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Rozporządzenie Ministra Edukacji Narodowej z dnia 9 sierpnia 2017 r. w sprawie zasad organizacji i udzielania pomocy psychologiczno-pedagogicznej w publicznych przedszkolach, szkołach i placówkach</w:t>
      </w:r>
      <w:r w:rsidR="004E2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(Dz.U z dnia 25.08.2017r. poz. 1591</w:t>
      </w:r>
      <w:r w:rsidR="004E2C9F" w:rsidRPr="004E2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1AB34448" w:rsidRPr="004E2C9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postanawia się:</w:t>
      </w:r>
    </w:p>
    <w:p w:rsidR="5EF90547" w:rsidRPr="00965A9D" w:rsidRDefault="00CE1B5D" w:rsidP="001A02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1AB34448" w:rsidRPr="00965A9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1AB34448" w:rsidRPr="00965A9D" w:rsidRDefault="003C706E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Wprowadzić aneks nr 2 do S</w:t>
      </w:r>
      <w:r w:rsidR="1AB34448" w:rsidRPr="00965A9D">
        <w:rPr>
          <w:rFonts w:ascii="Times New Roman" w:eastAsia="Times New Roman" w:hAnsi="Times New Roman" w:cs="Times New Roman"/>
          <w:sz w:val="24"/>
          <w:szCs w:val="24"/>
        </w:rPr>
        <w:t>tatutu Zespołu Edu</w:t>
      </w:r>
      <w:r w:rsidR="0078185A" w:rsidRPr="00965A9D">
        <w:rPr>
          <w:rFonts w:ascii="Times New Roman" w:eastAsia="Times New Roman" w:hAnsi="Times New Roman" w:cs="Times New Roman"/>
          <w:sz w:val="24"/>
          <w:szCs w:val="24"/>
        </w:rPr>
        <w:t>kacyjnego w Nowinach Wielkich z </w:t>
      </w:r>
      <w:r w:rsidR="1AB34448" w:rsidRPr="00965A9D">
        <w:rPr>
          <w:rFonts w:ascii="Times New Roman" w:eastAsia="Times New Roman" w:hAnsi="Times New Roman" w:cs="Times New Roman"/>
          <w:sz w:val="24"/>
          <w:szCs w:val="24"/>
        </w:rPr>
        <w:t>24.08.2022</w:t>
      </w:r>
      <w:r w:rsidR="0078185A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AB34448" w:rsidRPr="00965A9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29699634" w:rsidRPr="00965A9D">
        <w:rPr>
          <w:rFonts w:ascii="Times New Roman" w:eastAsia="Times New Roman" w:hAnsi="Times New Roman" w:cs="Times New Roman"/>
          <w:sz w:val="24"/>
          <w:szCs w:val="24"/>
        </w:rPr>
        <w:t>zawierający zmiany przepisów prawa wewnątrzszkolnego.</w:t>
      </w:r>
    </w:p>
    <w:p w:rsidR="0078185A" w:rsidRPr="00965A9D" w:rsidRDefault="0078185A" w:rsidP="001A02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:rsidR="0078185A" w:rsidRPr="00965A9D" w:rsidRDefault="001A02F1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rozdziale IV </w:t>
      </w:r>
      <w:r w:rsidR="0078185A" w:rsidRPr="00965A9D">
        <w:rPr>
          <w:rFonts w:ascii="Times New Roman" w:eastAsia="Times New Roman" w:hAnsi="Times New Roman" w:cs="Times New Roman"/>
          <w:sz w:val="24"/>
          <w:szCs w:val="24"/>
        </w:rPr>
        <w:t>Organizacja pracy Zespołu w § 7 kompetencje dyrektora dodaje się podpunkt 28 w brzmieniu:</w:t>
      </w:r>
    </w:p>
    <w:p w:rsidR="0078185A" w:rsidRPr="00965A9D" w:rsidRDefault="0078185A" w:rsidP="001A02F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Dyrektor może zawiesić na czas określony zajęcia w przedszkolu i szkole podstawowej jeżeli na terenie występują:</w:t>
      </w:r>
    </w:p>
    <w:p w:rsidR="0078185A" w:rsidRPr="00965A9D" w:rsidRDefault="0078185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a) zagrożenia bezpieczeństwa uczniów lub dzieci w związku z organizacją i przebiegiem imprez ogólnopolskich lub międzynarodowych,</w:t>
      </w:r>
    </w:p>
    <w:p w:rsidR="0078185A" w:rsidRPr="00965A9D" w:rsidRDefault="0078185A" w:rsidP="001A02F1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b) temperatury zewnętrznej lub w pomieszczeniach, w których są prowadzone zajęcia </w:t>
      </w:r>
      <w:r w:rsidRPr="00965A9D">
        <w:rPr>
          <w:rFonts w:ascii="Times New Roman" w:hAnsi="Times New Roman" w:cs="Times New Roman"/>
          <w:sz w:val="24"/>
          <w:szCs w:val="24"/>
        </w:rPr>
        <w:tab/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z uczniami lub dziećmi, zagrażający ich zdrowiu,</w:t>
      </w:r>
    </w:p>
    <w:p w:rsidR="0078185A" w:rsidRPr="00965A9D" w:rsidRDefault="0078185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lastRenderedPageBreak/>
        <w:t>c) zagrożenia związanego z sytuacją epidemiologiczną,</w:t>
      </w:r>
    </w:p>
    <w:p w:rsidR="0078185A" w:rsidRPr="00965A9D" w:rsidRDefault="0078185A" w:rsidP="001A02F1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d) nadzwyczajnego zdarzenia zagrażającego bezpieczeństwu lub zdrowiu uczniów i dzieci innego niż określone w punkcie </w:t>
      </w:r>
      <w:proofErr w:type="spellStart"/>
      <w:r w:rsidRPr="00965A9D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 i c. W przypadkach i trybie określonych w przepisach w sprawie bezpieczeństwa i higieny w publicznych szkołach i przedszkolach.</w:t>
      </w:r>
    </w:p>
    <w:p w:rsidR="0078185A" w:rsidRPr="00965A9D" w:rsidRDefault="0078185A" w:rsidP="001A02F1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W przypadku zawieszenia zajęć na okres powyżej dwóch dni dyrektor organizuje dla uczniów lub dzieci zajęcia z wykorzystaniem metod i technik kształcenia na odległość.</w:t>
      </w:r>
      <w:r w:rsidR="00E329E5">
        <w:rPr>
          <w:rFonts w:ascii="Times New Roman" w:eastAsia="Times New Roman" w:hAnsi="Times New Roman" w:cs="Times New Roman"/>
          <w:sz w:val="24"/>
          <w:szCs w:val="24"/>
        </w:rPr>
        <w:t xml:space="preserve"> Zajęcia te są organizowane nie później niż do trzeciego dnia zawieszenia zajęć.</w:t>
      </w:r>
    </w:p>
    <w:p w:rsidR="0078185A" w:rsidRPr="00965A9D" w:rsidRDefault="0078185A" w:rsidP="001A02F1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 Zajęcia z wykorzystaniem metod i techniki kształcenia na odległość są realizowane:</w:t>
      </w:r>
    </w:p>
    <w:p w:rsidR="0078185A" w:rsidRPr="00965A9D" w:rsidRDefault="0078185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a) z wykorzystaniem narzędzi informatycznych: komputery stacjonarne, laptopy, tablety poprzez program TIMS i LIBRUS; e-dziennik,</w:t>
      </w:r>
    </w:p>
    <w:p w:rsidR="0078185A" w:rsidRPr="00965A9D" w:rsidRDefault="0078185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b) z wykorzystaniem środków komunikacji elektronicznej zapewniające</w:t>
      </w:r>
      <w:r w:rsidR="00E329E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 wymianę informacji między nauczycielem, uczniem, dzieckiem czy rodzicem: telefony komórkowe, </w:t>
      </w:r>
      <w:proofErr w:type="spellStart"/>
      <w:r w:rsidRPr="00965A9D">
        <w:rPr>
          <w:rFonts w:ascii="Times New Roman" w:eastAsia="Times New Roman" w:hAnsi="Times New Roman" w:cs="Times New Roman"/>
          <w:sz w:val="24"/>
          <w:szCs w:val="24"/>
        </w:rPr>
        <w:t>Whats</w:t>
      </w:r>
      <w:proofErr w:type="spellEnd"/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A9D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A9D">
        <w:rPr>
          <w:rFonts w:ascii="Times New Roman" w:eastAsia="Times New Roman" w:hAnsi="Times New Roman" w:cs="Times New Roman"/>
          <w:sz w:val="24"/>
          <w:szCs w:val="24"/>
        </w:rPr>
        <w:t>sms-</w:t>
      </w:r>
      <w:r w:rsidR="00BA5462" w:rsidRPr="00965A9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="00BA5462" w:rsidRPr="00965A9D">
        <w:rPr>
          <w:rFonts w:ascii="Times New Roman" w:eastAsia="Times New Roman" w:hAnsi="Times New Roman" w:cs="Times New Roman"/>
          <w:sz w:val="24"/>
          <w:szCs w:val="24"/>
        </w:rPr>
        <w:t xml:space="preserve"> lub m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m-</w:t>
      </w:r>
      <w:proofErr w:type="spellStart"/>
      <w:r w:rsidRPr="00965A9D">
        <w:rPr>
          <w:rFonts w:ascii="Times New Roman" w:eastAsia="Times New Roman" w:hAnsi="Times New Roman" w:cs="Times New Roman"/>
          <w:sz w:val="24"/>
          <w:szCs w:val="24"/>
        </w:rPr>
        <w:t>sy</w:t>
      </w:r>
      <w:proofErr w:type="spellEnd"/>
      <w:r w:rsidRPr="00965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61E" w:rsidRPr="00965A9D" w:rsidRDefault="0078185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c) poprzez podejmowanie przez ucznia aktywności określonych przez nauczyciela potwierdzających zapoznanie się ze wskazaniem materiałem lub wykonanie określonych działań.</w:t>
      </w:r>
    </w:p>
    <w:p w:rsidR="0008661E" w:rsidRPr="00965A9D" w:rsidRDefault="0008661E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8185A" w:rsidRPr="00965A9D">
        <w:rPr>
          <w:rFonts w:ascii="Times New Roman" w:eastAsia="Times New Roman" w:hAnsi="Times New Roman" w:cs="Times New Roman"/>
          <w:sz w:val="24"/>
          <w:szCs w:val="24"/>
        </w:rPr>
        <w:t xml:space="preserve">O sposobach realizacji zajęć z wykorzystaniem metod i technik 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kształcenia na</w:t>
      </w:r>
      <w:r w:rsidR="0078185A" w:rsidRPr="00965A9D">
        <w:rPr>
          <w:rFonts w:ascii="Times New Roman" w:eastAsia="Times New Roman" w:hAnsi="Times New Roman" w:cs="Times New Roman"/>
          <w:sz w:val="24"/>
          <w:szCs w:val="24"/>
        </w:rPr>
        <w:t xml:space="preserve"> odległość, 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E329E5">
        <w:rPr>
          <w:rFonts w:ascii="Times New Roman" w:eastAsia="Times New Roman" w:hAnsi="Times New Roman" w:cs="Times New Roman"/>
          <w:sz w:val="24"/>
          <w:szCs w:val="24"/>
        </w:rPr>
        <w:t xml:space="preserve">  informuje organ</w:t>
      </w:r>
      <w:r w:rsidR="0078185A" w:rsidRPr="00965A9D">
        <w:rPr>
          <w:rFonts w:ascii="Times New Roman" w:eastAsia="Times New Roman" w:hAnsi="Times New Roman" w:cs="Times New Roman"/>
          <w:sz w:val="24"/>
          <w:szCs w:val="24"/>
        </w:rPr>
        <w:t xml:space="preserve"> prowadzący i organ sprawujący nadzór pedagogiczny.</w:t>
      </w:r>
    </w:p>
    <w:p w:rsidR="00207A74" w:rsidRPr="00965A9D" w:rsidRDefault="0078185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5. Dyrektor organizując zajęcia z wykorzystaniem metod i technik kształcenia na odległość ma obowiązek uwzględnić szczegółowe warunki organizowania i </w:t>
      </w:r>
      <w:r w:rsidR="0008661E" w:rsidRPr="00965A9D">
        <w:rPr>
          <w:rFonts w:ascii="Times New Roman" w:hAnsi="Times New Roman" w:cs="Times New Roman"/>
          <w:sz w:val="24"/>
          <w:szCs w:val="24"/>
        </w:rPr>
        <w:tab/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prowadzenia zajęć oraz uwzględnić indywidualne potrzeby i możliwości psychofizyczne uczniów i dzieci a także zapewnić uczniom i rodzicom indywidualne konsultacje z naucz</w:t>
      </w:r>
      <w:r w:rsidR="00E329E5">
        <w:rPr>
          <w:rFonts w:ascii="Times New Roman" w:eastAsia="Times New Roman" w:hAnsi="Times New Roman" w:cs="Times New Roman"/>
          <w:sz w:val="24"/>
          <w:szCs w:val="24"/>
        </w:rPr>
        <w:t xml:space="preserve">ycielami prowadzącymi zajęcia oraz 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zapewnić właściwy przebieg procesu kształcenia.</w:t>
      </w:r>
    </w:p>
    <w:p w:rsidR="000B2EFA" w:rsidRPr="00965A9D" w:rsidRDefault="0078185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6. Szczegółowa organizacja zajęć z wykorzystaniem</w:t>
      </w:r>
      <w:r w:rsidR="0008661E" w:rsidRPr="00965A9D">
        <w:rPr>
          <w:rFonts w:ascii="Times New Roman" w:eastAsia="Times New Roman" w:hAnsi="Times New Roman" w:cs="Times New Roman"/>
          <w:sz w:val="24"/>
          <w:szCs w:val="24"/>
        </w:rPr>
        <w:t xml:space="preserve"> metod i technik kształcenia na 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odległość:</w:t>
      </w:r>
    </w:p>
    <w:p w:rsidR="000B2EFA" w:rsidRPr="00E329E5" w:rsidRDefault="000B2EFA" w:rsidP="00E329E5">
      <w:pPr>
        <w:pStyle w:val="Akapitzlist"/>
        <w:numPr>
          <w:ilvl w:val="0"/>
          <w:numId w:val="7"/>
        </w:numPr>
        <w:tabs>
          <w:tab w:val="left" w:pos="73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sz w:val="24"/>
          <w:szCs w:val="24"/>
        </w:rPr>
        <w:t>Ustala się organizację pracy Zespołu Edukacyjnego w Nowinach Wielkich:</w:t>
      </w:r>
    </w:p>
    <w:p w:rsidR="000B2EFA" w:rsidRPr="00965A9D" w:rsidRDefault="000B2EFA" w:rsidP="001A02F1">
      <w:pPr>
        <w:pStyle w:val="Akapitzlist"/>
        <w:numPr>
          <w:ilvl w:val="0"/>
          <w:numId w:val="4"/>
        </w:numPr>
        <w:tabs>
          <w:tab w:val="left" w:pos="73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Uczniowie i nauczyciele szkoły mają dostęp do infrastruktury informacyjnej, oprogramowania i </w:t>
      </w:r>
      <w:proofErr w:type="spellStart"/>
      <w:r w:rsidRPr="00965A9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965A9D">
        <w:rPr>
          <w:rFonts w:ascii="Times New Roman" w:hAnsi="Times New Roman" w:cs="Times New Roman"/>
          <w:sz w:val="24"/>
          <w:szCs w:val="24"/>
        </w:rPr>
        <w:t xml:space="preserve">, umożliwiających interakcję między uczniami a nauczycielami prowadzącymi zajęcia. </w:t>
      </w:r>
    </w:p>
    <w:p w:rsidR="000B2EFA" w:rsidRPr="00965A9D" w:rsidRDefault="000B2EFA" w:rsidP="001A02F1">
      <w:pPr>
        <w:pStyle w:val="Akapitzlist"/>
        <w:numPr>
          <w:ilvl w:val="0"/>
          <w:numId w:val="4"/>
        </w:numPr>
        <w:tabs>
          <w:tab w:val="left" w:pos="73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lastRenderedPageBreak/>
        <w:t xml:space="preserve"> Uczniowi, który nie posiada sprawnego sprzętu, szkoła wypożycza sprzęt komputerowy na dany okres nauki zdalnej. </w:t>
      </w:r>
    </w:p>
    <w:p w:rsidR="000B2EFA" w:rsidRPr="00965A9D" w:rsidRDefault="000B2EFA" w:rsidP="001A02F1">
      <w:pPr>
        <w:pStyle w:val="Akapitzlist"/>
        <w:numPr>
          <w:ilvl w:val="0"/>
          <w:numId w:val="6"/>
        </w:numPr>
        <w:tabs>
          <w:tab w:val="left" w:pos="73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Sposób i tryb realizacji zadań :</w:t>
      </w:r>
    </w:p>
    <w:p w:rsidR="000B2EFA" w:rsidRPr="00965A9D" w:rsidRDefault="000B2EFA" w:rsidP="001A02F1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-  Nauczyciele szkoły i przedszkola  w porozumieniu z rodzicami i dyrektorem ustalili możliwe </w:t>
      </w:r>
      <w:r w:rsidRPr="00965A9D">
        <w:rPr>
          <w:rFonts w:ascii="Times New Roman" w:hAnsi="Times New Roman" w:cs="Times New Roman"/>
          <w:b/>
          <w:sz w:val="24"/>
          <w:szCs w:val="24"/>
          <w:u w:val="single"/>
        </w:rPr>
        <w:t>formy pracy zdalnej</w:t>
      </w:r>
      <w:r w:rsidRPr="00965A9D">
        <w:rPr>
          <w:rFonts w:ascii="Times New Roman" w:hAnsi="Times New Roman" w:cs="Times New Roman"/>
          <w:sz w:val="24"/>
          <w:szCs w:val="24"/>
        </w:rPr>
        <w:t xml:space="preserve">: ( komunikator </w:t>
      </w:r>
      <w:proofErr w:type="spellStart"/>
      <w:r w:rsidRPr="00965A9D">
        <w:rPr>
          <w:rFonts w:ascii="Times New Roman" w:hAnsi="Times New Roman" w:cs="Times New Roman"/>
          <w:sz w:val="24"/>
          <w:szCs w:val="24"/>
        </w:rPr>
        <w:t>Whats-App</w:t>
      </w:r>
      <w:proofErr w:type="spellEnd"/>
      <w:r w:rsidRPr="00965A9D">
        <w:rPr>
          <w:rFonts w:ascii="Times New Roman" w:hAnsi="Times New Roman" w:cs="Times New Roman"/>
          <w:sz w:val="24"/>
          <w:szCs w:val="24"/>
        </w:rPr>
        <w:t>, dziennik elektroniczny, wideo konferencje, czyli technologie informacyjno – komunikacyjne z wykorzystaniem komputerów, tabletów, laptopów i telefonów komórkowych)</w:t>
      </w:r>
    </w:p>
    <w:p w:rsidR="000B2EFA" w:rsidRPr="00965A9D" w:rsidRDefault="000B2EFA" w:rsidP="001A02F1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Przedszkole: </w:t>
      </w:r>
    </w:p>
    <w:p w:rsidR="000B2EFA" w:rsidRPr="00965A9D" w:rsidRDefault="000B2EFA" w:rsidP="001A02F1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- Dzieci w przedszkolu rozwijają swoje umiejętności i nabywają wiedzę poprzez zabawę . Nauczyciele oddziałów przedszkolnych będą przekazywać rodzicom zadania, zabawy do wykorzystania w działaniach z dziećmi poprzez wcześniej ustalone i przyjęte kontakty.</w:t>
      </w:r>
    </w:p>
    <w:p w:rsidR="000B2EFA" w:rsidRPr="00965A9D" w:rsidRDefault="000B2EFA" w:rsidP="001A02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-  Zadania mają nawiązywać do tematyki tygodniowej określonej w planie miesięcznym.</w:t>
      </w:r>
    </w:p>
    <w:p w:rsidR="000B2EFA" w:rsidRPr="00965A9D" w:rsidRDefault="000B2EFA" w:rsidP="001A02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- Zadania mają być dla dzieci w przedszkolu wykonalne w warunkach domowych tj. nie mogą wymuszać od rodziców zakupu materiałów, pomocy.</w:t>
      </w:r>
    </w:p>
    <w:p w:rsidR="000B2EFA" w:rsidRPr="00965A9D" w:rsidRDefault="000B2EFA" w:rsidP="001A02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- W przedszkolu w kształceniu na odległość będą realizowane poza zajęciami z podstawy programowej  zajęcia z języka angielskiego  oraz zajęcia logopedyczne i religia. </w:t>
      </w:r>
    </w:p>
    <w:p w:rsidR="000B2EFA" w:rsidRPr="00965A9D" w:rsidRDefault="000B2EFA" w:rsidP="001A02F1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- W razie potrzeby modyfikacji zestawu programów wychowania przedszkolnego  zestawu programów nauczania, nauczyciel zobowiązany jest przedstawić i uzgodnić proponowane zmiany z dyrektorem. </w:t>
      </w:r>
    </w:p>
    <w:p w:rsidR="000B2EFA" w:rsidRPr="00965A9D" w:rsidRDefault="000B2EFA" w:rsidP="001A02F1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- Ustala się sposób konsultacji rodziców lub dzieci z nauczycielem jedynie w drodze elektronicznej. Sposób konsultowania się, wymaga uzgodnienia obu stron. ( </w:t>
      </w:r>
      <w:proofErr w:type="spellStart"/>
      <w:r w:rsidRPr="00965A9D">
        <w:rPr>
          <w:rFonts w:ascii="Times New Roman" w:hAnsi="Times New Roman" w:cs="Times New Roman"/>
          <w:sz w:val="24"/>
          <w:szCs w:val="24"/>
        </w:rPr>
        <w:t>Whats-App</w:t>
      </w:r>
      <w:proofErr w:type="spellEnd"/>
      <w:r w:rsidRPr="00965A9D">
        <w:rPr>
          <w:rFonts w:ascii="Times New Roman" w:hAnsi="Times New Roman" w:cs="Times New Roman"/>
          <w:sz w:val="24"/>
          <w:szCs w:val="24"/>
        </w:rPr>
        <w:t xml:space="preserve">, telefon, </w:t>
      </w:r>
      <w:proofErr w:type="spellStart"/>
      <w:r w:rsidRPr="00965A9D">
        <w:rPr>
          <w:rFonts w:ascii="Times New Roman" w:hAnsi="Times New Roman" w:cs="Times New Roman"/>
          <w:sz w:val="24"/>
          <w:szCs w:val="24"/>
        </w:rPr>
        <w:t>Micrososft</w:t>
      </w:r>
      <w:proofErr w:type="spellEnd"/>
      <w:r w:rsidRPr="00965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A9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65A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2EFA" w:rsidRPr="00965A9D" w:rsidRDefault="000B2EFA" w:rsidP="001A02F1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- W razie potrzeby dyrektor szkoły i  przedszkola może wyznaczyć nauczycielom inne dodatkowe zadania w zakresie ich obowiązków służbowych.  </w:t>
      </w:r>
    </w:p>
    <w:p w:rsidR="000B2EFA" w:rsidRPr="00965A9D" w:rsidRDefault="000B2EFA" w:rsidP="001A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- w okresie wyznaczonym przez DYREKTOR  do odwołania stanu zagrożenia, zadania szkoły lub przedszkola realizowane będą z wykorzystaniem metod i technik kształcenia na odległość,</w:t>
      </w:r>
    </w:p>
    <w:p w:rsidR="000B2EFA" w:rsidRPr="00965A9D" w:rsidRDefault="000B2EFA" w:rsidP="001A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- treści podstawy programowej będą przekazywane uczniom i dzieciom z przedszkola na podstawie założonych przez nauczycieli w porozumieniu z rodzicami, grup społecznościowych oraz dzienników elektronicznych,</w:t>
      </w:r>
    </w:p>
    <w:p w:rsidR="000B2EFA" w:rsidRPr="00965A9D" w:rsidRDefault="000B2EFA" w:rsidP="001A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- lekcje przy ekranie trwa nie dłużej </w:t>
      </w:r>
      <w:r w:rsidR="007B7062" w:rsidRPr="00965A9D">
        <w:rPr>
          <w:rFonts w:ascii="Times New Roman" w:hAnsi="Times New Roman" w:cs="Times New Roman"/>
          <w:sz w:val="24"/>
          <w:szCs w:val="24"/>
        </w:rPr>
        <w:t>jak 30 minut. Pozostały czas należy wykorzystać na samodzielne</w:t>
      </w:r>
      <w:r w:rsidR="008A6F5E" w:rsidRPr="00965A9D">
        <w:rPr>
          <w:rFonts w:ascii="Times New Roman" w:hAnsi="Times New Roman" w:cs="Times New Roman"/>
          <w:sz w:val="24"/>
          <w:szCs w:val="24"/>
        </w:rPr>
        <w:t xml:space="preserve"> ćwiczenia i zadania. </w:t>
      </w:r>
      <w:r w:rsidR="007B7062" w:rsidRPr="00965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E5" w:rsidRDefault="000B2EFA" w:rsidP="00E32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lastRenderedPageBreak/>
        <w:t xml:space="preserve">- nauczyciele będą realizować tygodniowy rozkład zajęć, uwzględniając potrzeby edukacyjne i możliwości psychofizyczne dzieci i uczniów, w tym dzieci i uczniów objętych kształceniem specjalnym, </w:t>
      </w:r>
    </w:p>
    <w:p w:rsidR="00E329E5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zajęcia logopedyczne</w:t>
      </w:r>
      <w:r w:rsidRPr="00E329E5">
        <w:rPr>
          <w:rFonts w:ascii="Times New Roman" w:hAnsi="Times New Roman" w:cs="Times New Roman"/>
          <w:sz w:val="24"/>
          <w:szCs w:val="24"/>
        </w:rPr>
        <w:t xml:space="preserve"> będą prowadzone indywidualne z uczniem czy dzieckiem za pomocą grup społecznościowych zgodnie z planem lekcji, </w:t>
      </w:r>
      <w:r w:rsidRPr="00E329E5">
        <w:rPr>
          <w:rFonts w:ascii="Times New Roman" w:hAnsi="Times New Roman" w:cs="Times New Roman"/>
          <w:b/>
          <w:sz w:val="24"/>
          <w:szCs w:val="24"/>
        </w:rPr>
        <w:t>od poniedziałku do piąt</w:t>
      </w:r>
      <w:r w:rsidR="00BA5462" w:rsidRPr="00E329E5">
        <w:rPr>
          <w:rFonts w:ascii="Times New Roman" w:hAnsi="Times New Roman" w:cs="Times New Roman"/>
          <w:b/>
          <w:sz w:val="24"/>
          <w:szCs w:val="24"/>
        </w:rPr>
        <w:t xml:space="preserve">ku w  godzinach ustalonych przez dyrektora. </w:t>
      </w:r>
    </w:p>
    <w:p w:rsidR="00E329E5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pedagog szkolny</w:t>
      </w:r>
      <w:r w:rsidRPr="00E329E5">
        <w:rPr>
          <w:rFonts w:ascii="Times New Roman" w:hAnsi="Times New Roman" w:cs="Times New Roman"/>
          <w:sz w:val="24"/>
          <w:szCs w:val="24"/>
        </w:rPr>
        <w:t xml:space="preserve"> ma obowiązek pełnić rolę terapeuty lub doradcy i świadczyć swoje usługi zdalnie, dlatego powinien podać uczniom i rodzicom swój tygodniowy rozkład zajęć i działać na grupie społecznościowej, oraz w sposób indywidualny  </w:t>
      </w:r>
      <w:r w:rsidRPr="00E329E5">
        <w:rPr>
          <w:rFonts w:ascii="Times New Roman" w:hAnsi="Times New Roman" w:cs="Times New Roman"/>
          <w:b/>
          <w:sz w:val="24"/>
          <w:szCs w:val="24"/>
        </w:rPr>
        <w:t xml:space="preserve">codziennie od poniedziałku do piątku </w:t>
      </w:r>
      <w:r w:rsidR="00BA5462" w:rsidRPr="00E329E5">
        <w:rPr>
          <w:rFonts w:ascii="Times New Roman" w:hAnsi="Times New Roman" w:cs="Times New Roman"/>
          <w:b/>
          <w:sz w:val="24"/>
          <w:szCs w:val="24"/>
        </w:rPr>
        <w:t xml:space="preserve">w  godzinach ustalonych przez dyrektora. </w:t>
      </w:r>
    </w:p>
    <w:p w:rsid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nauczyciel wychowania fizycznego</w:t>
      </w:r>
      <w:r w:rsidRPr="00E329E5">
        <w:rPr>
          <w:rFonts w:ascii="Times New Roman" w:hAnsi="Times New Roman" w:cs="Times New Roman"/>
          <w:sz w:val="24"/>
          <w:szCs w:val="24"/>
        </w:rPr>
        <w:t xml:space="preserve"> podaje uczniom ciekawe pomysły na zdrowy tryb życia i utrzymanie dobrej kondycji fizycznej, według planu lekcji aktualnego lub nowego, ustalonego przez dyrektora.</w:t>
      </w:r>
    </w:p>
    <w:p w:rsidR="00E329E5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nauczyciel biblioteki</w:t>
      </w:r>
      <w:r w:rsidRPr="00E329E5">
        <w:rPr>
          <w:rFonts w:ascii="Times New Roman" w:hAnsi="Times New Roman" w:cs="Times New Roman"/>
          <w:sz w:val="24"/>
          <w:szCs w:val="24"/>
        </w:rPr>
        <w:t xml:space="preserve"> ma obowiązek realizować zadania w sposób zdalny, wykorzystując do tego materiały rekomendowane przez MEN ( platforma edukacyjna, </w:t>
      </w:r>
      <w:hyperlink r:id="rId6" w:history="1">
        <w:r w:rsidRPr="00E329E5">
          <w:rPr>
            <w:rStyle w:val="Hipercze"/>
            <w:rFonts w:ascii="Times New Roman" w:hAnsi="Times New Roman" w:cs="Times New Roman"/>
            <w:sz w:val="24"/>
            <w:szCs w:val="24"/>
          </w:rPr>
          <w:t>www.epodręczniki.pl</w:t>
        </w:r>
      </w:hyperlink>
      <w:r w:rsidRPr="00E329E5">
        <w:rPr>
          <w:rFonts w:ascii="Times New Roman" w:hAnsi="Times New Roman" w:cs="Times New Roman"/>
          <w:sz w:val="24"/>
          <w:szCs w:val="24"/>
        </w:rPr>
        <w:t xml:space="preserve"> lub emitowane w pasmach edukacyjnych programów Telewizji Publicznej i Polskiego Radia ( lektury,  słuchowiska, bajki, konkursy), </w:t>
      </w:r>
      <w:r w:rsidRPr="00E329E5">
        <w:rPr>
          <w:rFonts w:ascii="Times New Roman" w:hAnsi="Times New Roman" w:cs="Times New Roman"/>
          <w:b/>
          <w:sz w:val="24"/>
          <w:szCs w:val="24"/>
        </w:rPr>
        <w:t xml:space="preserve">codziennie od poniedziałku do piątku </w:t>
      </w:r>
      <w:r w:rsidR="00BA5462" w:rsidRPr="00E329E5">
        <w:rPr>
          <w:rFonts w:ascii="Times New Roman" w:hAnsi="Times New Roman" w:cs="Times New Roman"/>
          <w:b/>
          <w:sz w:val="24"/>
          <w:szCs w:val="24"/>
        </w:rPr>
        <w:t xml:space="preserve">w  godzinach ustalonych przez dyrektora. </w:t>
      </w:r>
    </w:p>
    <w:p w:rsidR="00E329E5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 xml:space="preserve">nauczyciel świetlicy szkolnej </w:t>
      </w:r>
      <w:r w:rsidRPr="00E329E5">
        <w:rPr>
          <w:rFonts w:ascii="Times New Roman" w:hAnsi="Times New Roman" w:cs="Times New Roman"/>
          <w:sz w:val="24"/>
          <w:szCs w:val="24"/>
        </w:rPr>
        <w:t xml:space="preserve">przekazuje uczniom i rodzicom propozycje zabaw, zajęć ruchowych, konkursów, rebusów, gier i innych zajęć relaksacyjnych, które mogą być wykorzystywane w domu w czasie przerw od nauki, </w:t>
      </w:r>
      <w:r w:rsidRPr="00E329E5">
        <w:rPr>
          <w:rFonts w:ascii="Times New Roman" w:hAnsi="Times New Roman" w:cs="Times New Roman"/>
          <w:b/>
          <w:sz w:val="24"/>
          <w:szCs w:val="24"/>
        </w:rPr>
        <w:t xml:space="preserve">codziennie od poniedziałku do piątku </w:t>
      </w:r>
      <w:r w:rsidR="00BA5462" w:rsidRPr="00E329E5">
        <w:rPr>
          <w:rFonts w:ascii="Times New Roman" w:hAnsi="Times New Roman" w:cs="Times New Roman"/>
          <w:b/>
          <w:sz w:val="24"/>
          <w:szCs w:val="24"/>
        </w:rPr>
        <w:t xml:space="preserve">w  godzinach ustalonych przez dyrektora. </w:t>
      </w:r>
    </w:p>
    <w:p w:rsid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zajęcia rewalidacyjne i </w:t>
      </w:r>
      <w:proofErr w:type="spellStart"/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korekcyjno</w:t>
      </w:r>
      <w:proofErr w:type="spellEnd"/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kompensacyjne</w:t>
      </w:r>
      <w:r w:rsidRPr="00E329E5">
        <w:rPr>
          <w:rFonts w:ascii="Times New Roman" w:hAnsi="Times New Roman" w:cs="Times New Roman"/>
          <w:sz w:val="24"/>
          <w:szCs w:val="24"/>
        </w:rPr>
        <w:t xml:space="preserve"> będą realizowane przez nauczycieli zdalnie w sposób indywidualny z uczniem, </w:t>
      </w:r>
    </w:p>
    <w:p w:rsid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dzienniki lekcyjne w przedszkolu</w:t>
      </w:r>
      <w:r w:rsidRPr="00E329E5">
        <w:rPr>
          <w:rFonts w:ascii="Times New Roman" w:hAnsi="Times New Roman" w:cs="Times New Roman"/>
          <w:sz w:val="24"/>
          <w:szCs w:val="24"/>
        </w:rPr>
        <w:t xml:space="preserve">  oraz dzienniki elektroniczne w szkole powinny mieć wpisane tematy lekcji i zajęć zrealizowanych zdalnie oraz obecności uczniów na lekcjach. Wpisu dokonuje codziennie nauczyciel prowadzący lekcję. </w:t>
      </w:r>
      <w:r w:rsidR="00BA5462" w:rsidRPr="00E329E5">
        <w:rPr>
          <w:rFonts w:ascii="Times New Roman" w:hAnsi="Times New Roman" w:cs="Times New Roman"/>
          <w:sz w:val="24"/>
          <w:szCs w:val="24"/>
        </w:rPr>
        <w:t xml:space="preserve">Uczeń potwierdza swoją obecność codziennie, na początku lekcji na </w:t>
      </w:r>
      <w:proofErr w:type="spellStart"/>
      <w:r w:rsidR="00BA5462" w:rsidRPr="00E329E5"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 w:rsidR="00BA5462" w:rsidRPr="00E329E5">
        <w:rPr>
          <w:rFonts w:ascii="Times New Roman" w:hAnsi="Times New Roman" w:cs="Times New Roman"/>
          <w:sz w:val="24"/>
          <w:szCs w:val="24"/>
        </w:rPr>
        <w:t xml:space="preserve"> słowem : obecny </w:t>
      </w:r>
    </w:p>
    <w:p w:rsid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sz w:val="24"/>
          <w:szCs w:val="24"/>
        </w:rPr>
        <w:t xml:space="preserve"> </w:t>
      </w: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nauczyciele mają obowiązek realizować</w:t>
      </w:r>
      <w:r w:rsidRPr="00E329E5">
        <w:rPr>
          <w:rFonts w:ascii="Times New Roman" w:hAnsi="Times New Roman" w:cs="Times New Roman"/>
          <w:sz w:val="24"/>
          <w:szCs w:val="24"/>
        </w:rPr>
        <w:t xml:space="preserve"> za pomocą kształcenia na odległość, </w:t>
      </w: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podstawę programową</w:t>
      </w:r>
      <w:r w:rsidRPr="00E329E5">
        <w:rPr>
          <w:rFonts w:ascii="Times New Roman" w:hAnsi="Times New Roman" w:cs="Times New Roman"/>
          <w:sz w:val="24"/>
          <w:szCs w:val="24"/>
        </w:rPr>
        <w:t xml:space="preserve">  z jednoczesnym wyjaśnieniem problemów, tłumaczeniem nowych zagadnień, udzielaniem uczniom porad czy odpowiedzi na pytania, traktując każdego ucznia w sposób indywidualny. Każdy nauczyciel przedmiotu może zadać </w:t>
      </w:r>
      <w:r w:rsidRPr="00E329E5">
        <w:rPr>
          <w:rFonts w:ascii="Times New Roman" w:hAnsi="Times New Roman" w:cs="Times New Roman"/>
          <w:sz w:val="24"/>
          <w:szCs w:val="24"/>
        </w:rPr>
        <w:lastRenderedPageBreak/>
        <w:t>tylko jedno zadanie do rozwiązania</w:t>
      </w:r>
      <w:r w:rsidR="00BA5462" w:rsidRPr="00E329E5">
        <w:rPr>
          <w:rFonts w:ascii="Times New Roman" w:hAnsi="Times New Roman" w:cs="Times New Roman"/>
          <w:sz w:val="24"/>
          <w:szCs w:val="24"/>
        </w:rPr>
        <w:t xml:space="preserve"> w domu</w:t>
      </w:r>
      <w:r w:rsidRPr="00E329E5">
        <w:rPr>
          <w:rFonts w:ascii="Times New Roman" w:hAnsi="Times New Roman" w:cs="Times New Roman"/>
          <w:sz w:val="24"/>
          <w:szCs w:val="24"/>
        </w:rPr>
        <w:t>. Pozostałe mogą być propozycją. Ale dla sprawdzenia wiedzy może zadawać pytania i wymagać aby odpowiedzi były pisemne</w:t>
      </w:r>
      <w:r w:rsidR="00BA5462" w:rsidRPr="00E329E5">
        <w:rPr>
          <w:rFonts w:ascii="Times New Roman" w:hAnsi="Times New Roman" w:cs="Times New Roman"/>
          <w:sz w:val="24"/>
          <w:szCs w:val="24"/>
        </w:rPr>
        <w:t xml:space="preserve"> lub ustne.</w:t>
      </w:r>
    </w:p>
    <w:p w:rsid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sz w:val="24"/>
          <w:szCs w:val="24"/>
        </w:rPr>
        <w:t>Uczeń ma obowiązek odebrać widomość od nauczyciela do godziny 19:00, potwierdzając tym samym obecność</w:t>
      </w:r>
      <w:r w:rsidR="00BA5462" w:rsidRPr="00E329E5">
        <w:rPr>
          <w:rFonts w:ascii="Times New Roman" w:hAnsi="Times New Roman" w:cs="Times New Roman"/>
          <w:sz w:val="24"/>
          <w:szCs w:val="24"/>
        </w:rPr>
        <w:t xml:space="preserve"> w zajęciach, wysyłanych za pomocą </w:t>
      </w:r>
      <w:proofErr w:type="spellStart"/>
      <w:r w:rsidR="00BA5462" w:rsidRPr="00E329E5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="00BA5462" w:rsidRPr="00E329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A5462" w:rsidRPr="00E329E5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BA5462" w:rsidRPr="00E329E5">
        <w:rPr>
          <w:rFonts w:ascii="Times New Roman" w:hAnsi="Times New Roman" w:cs="Times New Roman"/>
          <w:sz w:val="24"/>
          <w:szCs w:val="24"/>
        </w:rPr>
        <w:t>.</w:t>
      </w:r>
    </w:p>
    <w:p w:rsidR="000B2EFA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nauczyciele oceniając prace uczniów</w:t>
      </w:r>
      <w:r w:rsidRPr="00E329E5">
        <w:rPr>
          <w:rFonts w:ascii="Times New Roman" w:hAnsi="Times New Roman" w:cs="Times New Roman"/>
          <w:sz w:val="24"/>
          <w:szCs w:val="24"/>
        </w:rPr>
        <w:t xml:space="preserve"> mają obowiązek pamiętać o równomiernym obciążeniu uczniów w poszczególnych dniach tygodnia, różnicowaniu zajęć, możliwościach psychofizycznych uczniów i podejmowanego przez nich wysiłku umysłowego w ciągu dnia, </w:t>
      </w:r>
    </w:p>
    <w:p w:rsidR="00E329E5" w:rsidRDefault="000B2EFA" w:rsidP="00E329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- nauczyciele mają obowiązek łączenia przemiennie kształcenia z użyciem  monitorów ekranowych i bez ich użycia oraz brania pod uwagę ograniczeń wynikających ze specyfiki zajęć, </w:t>
      </w:r>
    </w:p>
    <w:p w:rsidR="000B2EFA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E5">
        <w:rPr>
          <w:rFonts w:ascii="Times New Roman" w:hAnsi="Times New Roman" w:cs="Times New Roman"/>
          <w:sz w:val="24"/>
          <w:szCs w:val="24"/>
        </w:rPr>
        <w:t>nauczyciele szkoły i przedszkola mają obowiązek zmodyfikować programy nauczania i wychowania przedszkolnego  i dostosować do możliwości zdalnego kształcenia, ( wycieczki zamienić na filmy, udział w imprezach na obserwację w telewizji )</w:t>
      </w:r>
    </w:p>
    <w:p w:rsidR="00E329E5" w:rsidRDefault="000B2EFA" w:rsidP="00E32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-na wezwanie dyrektora, w bezpieczny sposób nauczyciele zgłaszają się do szkoły w celu przedłożenia dokumentacji przebiegu nauczania.  Dyrektor w porozumieniu z nauczycielami i rodzicami może zmodyfikować  Program Wychowawczo – Profilaktyczny.</w:t>
      </w:r>
    </w:p>
    <w:p w:rsidR="000B2EFA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Sposób monitorowania postępów uczniów,  weryfikacji wiedzy i umiejętności oraz informowania uczniów i rodziców o ich postępach i ocenach :</w:t>
      </w:r>
    </w:p>
    <w:p w:rsidR="000B2EFA" w:rsidRPr="00965A9D" w:rsidRDefault="000B2EFA" w:rsidP="001A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- nauczyciele za pomocą dziennika elektronicznego będą monitorować obecność uczniów oraz ich postępy. Zadawać zadania domowe, które uczniowie będą przesyłać zdalnie nauczycielom do sprawdzenia. W ten sposób nauczyciele będą weryfikować ich wiedzę i umiejętności, korygować błędy oraz informować rodziców o postępach ucznia w nauce i uzyskanych przez niego ocenach,</w:t>
      </w:r>
    </w:p>
    <w:p w:rsidR="00E329E5" w:rsidRDefault="000B2EFA" w:rsidP="00E32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-nauczyciele zapoznają uczniów i rodziców z formami i</w:t>
      </w:r>
      <w:r w:rsidR="00E329E5">
        <w:rPr>
          <w:rFonts w:ascii="Times New Roman" w:hAnsi="Times New Roman" w:cs="Times New Roman"/>
          <w:sz w:val="24"/>
          <w:szCs w:val="24"/>
        </w:rPr>
        <w:t xml:space="preserve"> sposobami zdalnego oceniania.</w:t>
      </w:r>
    </w:p>
    <w:p w:rsidR="000B2EFA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Warunki i sposób przeprowadzania  egzaminu klasyfikacyjnego:</w:t>
      </w:r>
    </w:p>
    <w:p w:rsidR="000B2EFA" w:rsidRPr="00965A9D" w:rsidRDefault="00BA5462" w:rsidP="001A0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W sytuacjach wyjątkowych podczas  zawieszenia zajęć</w:t>
      </w:r>
      <w:r w:rsidR="000B2EFA" w:rsidRPr="00965A9D">
        <w:rPr>
          <w:rFonts w:ascii="Times New Roman" w:hAnsi="Times New Roman" w:cs="Times New Roman"/>
          <w:sz w:val="24"/>
          <w:szCs w:val="24"/>
        </w:rPr>
        <w:t xml:space="preserve">, egzamin klasyfikacyjny ( część pisemna i ustana ),  może być przeprowadzony zdalnie w formie online przez Internet, przy użyciu kamery, mikrofonu i komputera na wcześniej uzgodnionej platformie. </w:t>
      </w:r>
    </w:p>
    <w:p w:rsidR="000B2EFA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i sposób przeprowadzania egzaminu poprawkowego: </w:t>
      </w:r>
    </w:p>
    <w:p w:rsidR="00E329E5" w:rsidRDefault="00BA5462" w:rsidP="00E32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lastRenderedPageBreak/>
        <w:t>W sytuacjach wyjątkowych podczas</w:t>
      </w:r>
      <w:r w:rsidR="000B2EFA" w:rsidRPr="00965A9D">
        <w:rPr>
          <w:rFonts w:ascii="Times New Roman" w:hAnsi="Times New Roman" w:cs="Times New Roman"/>
          <w:sz w:val="24"/>
          <w:szCs w:val="24"/>
        </w:rPr>
        <w:t xml:space="preserve"> ( zawieszenie zajęć z powodu pandemii), egzamin poprawkowy ( część pisemna i ustna), może być przeprowadzony zdalnie, w formie online przez Internet, przy użyciu kamery, mikrofonu i komputera, na wcześniej uzgodnionej platformie. </w:t>
      </w:r>
    </w:p>
    <w:p w:rsidR="000B2EFA" w:rsidRPr="00E329E5" w:rsidRDefault="000B2EFA" w:rsidP="00E329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  <w:u w:val="single"/>
        </w:rPr>
        <w:t>Warunki i sposób przeprowadzania sprawdzianu wiadomości i umiejętności :</w:t>
      </w:r>
    </w:p>
    <w:p w:rsidR="000B2EFA" w:rsidRPr="00965A9D" w:rsidRDefault="00BA5462" w:rsidP="001A0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W sytuacjach wyjątkowych podczas</w:t>
      </w:r>
      <w:r w:rsidR="000B2EFA" w:rsidRPr="00965A9D">
        <w:rPr>
          <w:rFonts w:ascii="Times New Roman" w:hAnsi="Times New Roman" w:cs="Times New Roman"/>
          <w:sz w:val="24"/>
          <w:szCs w:val="24"/>
        </w:rPr>
        <w:t xml:space="preserve"> ( zawieszenie zajęć z powodu pandemii), sprawdzian wiadomości i umiejętności (cześć pisemna i ustana), może być przeprowadzony zdalnie w formie online przez Internet, przy użyciu kamery, mikrofonu i komputera na wcześniej uzgodnionej platformie.</w:t>
      </w:r>
    </w:p>
    <w:p w:rsidR="000B2EFA" w:rsidRPr="00E329E5" w:rsidRDefault="000B2EFA" w:rsidP="00E329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E5">
        <w:rPr>
          <w:rFonts w:ascii="Times New Roman" w:hAnsi="Times New Roman" w:cs="Times New Roman"/>
          <w:b/>
          <w:sz w:val="24"/>
          <w:szCs w:val="24"/>
        </w:rPr>
        <w:t>Warunki i sposób ustalania rocznej oceny klasyfikacyjnej  zachowania w przypadku wniesienia zastrzeżenia do trybu  ustalenia tej oceny:</w:t>
      </w:r>
    </w:p>
    <w:p w:rsidR="000B2EFA" w:rsidRPr="00965A9D" w:rsidRDefault="000B2EFA" w:rsidP="001A0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W sytuacjach wyjątkow</w:t>
      </w:r>
      <w:r w:rsidR="00BA5462" w:rsidRPr="00965A9D">
        <w:rPr>
          <w:rFonts w:ascii="Times New Roman" w:hAnsi="Times New Roman" w:cs="Times New Roman"/>
          <w:sz w:val="24"/>
          <w:szCs w:val="24"/>
        </w:rPr>
        <w:t>ych podczas</w:t>
      </w:r>
      <w:r w:rsidRPr="00965A9D">
        <w:rPr>
          <w:rFonts w:ascii="Times New Roman" w:hAnsi="Times New Roman" w:cs="Times New Roman"/>
          <w:sz w:val="24"/>
          <w:szCs w:val="24"/>
        </w:rPr>
        <w:t xml:space="preserve"> ( zawieszenie zajęć z powodu pandemii), warunki i sposób ustalenia rocznej oceny klasyfikacyjnej zachowania w przypadku wniesienia zastrzeżenia do trybu ustalenia tej oceny nie ulega zmianie.</w:t>
      </w:r>
    </w:p>
    <w:p w:rsidR="000B2EFA" w:rsidRPr="00965A9D" w:rsidRDefault="000B2EFA" w:rsidP="00E329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A9D">
        <w:rPr>
          <w:rFonts w:ascii="Times New Roman" w:hAnsi="Times New Roman" w:cs="Times New Roman"/>
          <w:sz w:val="24"/>
          <w:szCs w:val="24"/>
          <w:u w:val="single"/>
        </w:rPr>
        <w:t>Formy i sposoby zdalnego oceniania :</w:t>
      </w:r>
      <w:r w:rsidR="00BA5462" w:rsidRPr="00965A9D">
        <w:rPr>
          <w:rFonts w:ascii="Times New Roman" w:hAnsi="Times New Roman" w:cs="Times New Roman"/>
          <w:sz w:val="24"/>
          <w:szCs w:val="24"/>
          <w:u w:val="single"/>
        </w:rPr>
        <w:t xml:space="preserve"> Znajdują się w Wewnątrzszkolnym Ocenianiu </w:t>
      </w:r>
      <w:r w:rsidR="00BA5462" w:rsidRPr="00965A9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przedmiotowym </w:t>
      </w:r>
    </w:p>
    <w:p w:rsidR="00207A74" w:rsidRPr="00965A9D" w:rsidRDefault="000B2EFA" w:rsidP="00E329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Każdy uczeń ma obowiązek uczestniczyć w zajęciach zdalnych, biorąc aktywny udział w lekcjach na </w:t>
      </w:r>
      <w:proofErr w:type="spellStart"/>
      <w:r w:rsidRPr="00965A9D"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 w:rsidRPr="00965A9D">
        <w:rPr>
          <w:rFonts w:ascii="Times New Roman" w:hAnsi="Times New Roman" w:cs="Times New Roman"/>
          <w:sz w:val="24"/>
          <w:szCs w:val="24"/>
        </w:rPr>
        <w:t xml:space="preserve">, lub w innej ustalonej formie komunikacji </w:t>
      </w:r>
      <w:r w:rsidR="00BA5462" w:rsidRPr="00965A9D">
        <w:rPr>
          <w:rFonts w:ascii="Times New Roman" w:hAnsi="Times New Roman" w:cs="Times New Roman"/>
          <w:sz w:val="24"/>
          <w:szCs w:val="24"/>
        </w:rPr>
        <w:t xml:space="preserve">zdalnej. </w:t>
      </w:r>
    </w:p>
    <w:p w:rsidR="0078185A" w:rsidRPr="00965A9D" w:rsidRDefault="0078185A" w:rsidP="001A02F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9E5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 Podczas nauki zdalnej każdy nauczyciel ma obowiązek poinformować rodziców i uczniów o zagrożeniach wynikających z korzystania z sieci: prawidłowa komunikacja w sieci, prawidłowa edukacja w sieci oraz ochrona danych i prywatności.</w:t>
      </w: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E3" w:rsidRPr="00965A9D" w:rsidRDefault="00CE1B5D" w:rsidP="001A02F1">
      <w:pPr>
        <w:pStyle w:val="Nagwek1"/>
        <w:spacing w:line="360" w:lineRule="auto"/>
        <w:jc w:val="center"/>
        <w:rPr>
          <w:color w:val="FF0000"/>
          <w:sz w:val="24"/>
          <w:szCs w:val="24"/>
        </w:rPr>
      </w:pPr>
      <w:r w:rsidRPr="00965A9D">
        <w:rPr>
          <w:sz w:val="24"/>
          <w:szCs w:val="24"/>
        </w:rPr>
        <w:t>§</w:t>
      </w:r>
      <w:r w:rsidR="29699634" w:rsidRPr="00965A9D">
        <w:rPr>
          <w:sz w:val="24"/>
          <w:szCs w:val="24"/>
        </w:rPr>
        <w:t>3</w:t>
      </w: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9699634" w:rsidRPr="00965A9D" w:rsidRDefault="29699634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W rozdziale IX “Nauczyciele i inni </w:t>
      </w:r>
      <w:r w:rsidR="00CE1B5D" w:rsidRPr="00965A9D">
        <w:rPr>
          <w:rFonts w:ascii="Times New Roman" w:eastAsia="Times New Roman" w:hAnsi="Times New Roman" w:cs="Times New Roman"/>
          <w:sz w:val="24"/>
          <w:szCs w:val="24"/>
        </w:rPr>
        <w:t>pracownicy szkoły dodaje się §</w:t>
      </w:r>
      <w:r w:rsidR="00E329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1a w brzmieni</w:t>
      </w:r>
      <w:r w:rsidR="36A58BA6" w:rsidRPr="00965A9D">
        <w:rPr>
          <w:rFonts w:ascii="Times New Roman" w:eastAsia="Times New Roman" w:hAnsi="Times New Roman" w:cs="Times New Roman"/>
          <w:sz w:val="24"/>
          <w:szCs w:val="24"/>
        </w:rPr>
        <w:t>u:</w:t>
      </w:r>
      <w:r w:rsidR="33550E41" w:rsidRPr="00965A9D">
        <w:rPr>
          <w:rFonts w:ascii="Times New Roman" w:eastAsia="Times New Roman" w:hAnsi="Times New Roman" w:cs="Times New Roman"/>
          <w:sz w:val="24"/>
          <w:szCs w:val="24"/>
        </w:rPr>
        <w:t xml:space="preserve"> nowe zadania w ramach tygodniowego obowiązku wymiaru godzin zajęć dydaktycznych, wychowawczych i opieku</w:t>
      </w:r>
      <w:r w:rsidR="00E329E5">
        <w:rPr>
          <w:rFonts w:ascii="Times New Roman" w:eastAsia="Times New Roman" w:hAnsi="Times New Roman" w:cs="Times New Roman"/>
          <w:sz w:val="24"/>
          <w:szCs w:val="24"/>
        </w:rPr>
        <w:t>ńczych, prowadzonych</w:t>
      </w:r>
      <w:r w:rsidR="5D112E8F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07FEA3" w:rsidRPr="00965A9D">
        <w:rPr>
          <w:rFonts w:ascii="Times New Roman" w:eastAsia="Times New Roman" w:hAnsi="Times New Roman" w:cs="Times New Roman"/>
          <w:sz w:val="24"/>
          <w:szCs w:val="24"/>
        </w:rPr>
        <w:t>bezpośrednio z uczniami lub wychowankami</w:t>
      </w:r>
      <w:r w:rsidR="5D112E8F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9FD06BC" w:rsidRPr="00965A9D">
        <w:rPr>
          <w:rFonts w:ascii="Times New Roman" w:eastAsia="Times New Roman" w:hAnsi="Times New Roman" w:cs="Times New Roman"/>
          <w:sz w:val="24"/>
          <w:szCs w:val="24"/>
        </w:rPr>
        <w:t>albo n</w:t>
      </w:r>
      <w:r w:rsidR="765973C5" w:rsidRPr="00965A9D">
        <w:rPr>
          <w:rFonts w:ascii="Times New Roman" w:eastAsia="Times New Roman" w:hAnsi="Times New Roman" w:cs="Times New Roman"/>
          <w:sz w:val="24"/>
          <w:szCs w:val="24"/>
        </w:rPr>
        <w:t>a</w:t>
      </w:r>
      <w:r w:rsidR="39FD06BC" w:rsidRPr="00965A9D">
        <w:rPr>
          <w:rFonts w:ascii="Times New Roman" w:eastAsia="Times New Roman" w:hAnsi="Times New Roman" w:cs="Times New Roman"/>
          <w:sz w:val="24"/>
          <w:szCs w:val="24"/>
        </w:rPr>
        <w:t xml:space="preserve"> ich rze</w:t>
      </w:r>
      <w:r w:rsidR="5C46AD8C" w:rsidRPr="00965A9D">
        <w:rPr>
          <w:rFonts w:ascii="Times New Roman" w:eastAsia="Times New Roman" w:hAnsi="Times New Roman" w:cs="Times New Roman"/>
          <w:sz w:val="24"/>
          <w:szCs w:val="24"/>
        </w:rPr>
        <w:t xml:space="preserve">cz dla pedagogów, psychologa, logopedy, </w:t>
      </w:r>
      <w:r w:rsidR="34FE58F7" w:rsidRPr="00965A9D">
        <w:rPr>
          <w:rFonts w:ascii="Times New Roman" w:eastAsia="Times New Roman" w:hAnsi="Times New Roman" w:cs="Times New Roman"/>
          <w:sz w:val="24"/>
          <w:szCs w:val="24"/>
        </w:rPr>
        <w:t>terapeuty pedagogicznego, doradcy zawodowego, który realizuje:</w:t>
      </w:r>
    </w:p>
    <w:p w:rsidR="00CE1B5D" w:rsidRPr="00965A9D" w:rsidRDefault="00CE1B5D" w:rsidP="001A02F1">
      <w:pPr>
        <w:pStyle w:val="Akapitzlist"/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spacing w:before="122" w:after="0" w:line="36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zajęcia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 xml:space="preserve">w ramach zadań związanych 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>z:</w:t>
      </w:r>
    </w:p>
    <w:p w:rsidR="00CE1B5D" w:rsidRPr="00965A9D" w:rsidRDefault="00CE1B5D" w:rsidP="001A02F1">
      <w:pPr>
        <w:pStyle w:val="Akapitzlist"/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90" w:after="0" w:line="360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prowadzeniem badań i działań diagnostycznych dzieci i młodzieży, w tym badań przesiewowych, diagnozowaniem indywidualnych potrzeb rozwojowych </w:t>
      </w:r>
      <w:r w:rsidRPr="00965A9D">
        <w:rPr>
          <w:rFonts w:ascii="Times New Roman" w:hAnsi="Times New Roman" w:cs="Times New Roman"/>
          <w:sz w:val="24"/>
          <w:szCs w:val="24"/>
        </w:rPr>
        <w:lastRenderedPageBreak/>
        <w:t>i 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 uczestnictwo w życiu przedszkola, szkoły i placówki, o których mowa w przepisach wydanych na podstawie art. 47 ust. 1 pkt 5 ustawy z dnia 14 grudnia 2016 r. – Prawo oświatowe oraz w przepisach wydanych na podstawie art. 22 ust. 2 pkt 11 ustawy z dnia 7 września 1991 r. o systemie oświaty,</w:t>
      </w:r>
    </w:p>
    <w:p w:rsidR="00CE1B5D" w:rsidRPr="00965A9D" w:rsidRDefault="00CE1B5D" w:rsidP="001A02F1">
      <w:pPr>
        <w:pStyle w:val="Akapitzlist"/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87" w:after="0" w:line="360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udzielaniem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uczniom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lub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wychowankom,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rodzicom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i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nauczycielom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pomocy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psychologiczno-pedagogicznej, o której mowa w przepisach wydanych na podstawie art. 47 ust. 1 pkt 5 ustawy z dnia 14 grudnia 2016 r. –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Prawo oświatowe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oraz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przepisach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wydanych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na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podstawie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art.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22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ust.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2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pkt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11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ustawy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z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dnia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7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września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1991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r. o systemie oświaty,</w:t>
      </w:r>
    </w:p>
    <w:p w:rsidR="00CE1B5D" w:rsidRPr="00965A9D" w:rsidRDefault="00CE1B5D" w:rsidP="001A02F1">
      <w:pPr>
        <w:pStyle w:val="Akapitzlist"/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83" w:after="0" w:line="360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dokonywaniem wielospecjalistycznej oceny </w:t>
      </w:r>
      <w:r w:rsidR="00E8689C" w:rsidRPr="00965A9D">
        <w:rPr>
          <w:rFonts w:ascii="Times New Roman" w:hAnsi="Times New Roman" w:cs="Times New Roman"/>
          <w:sz w:val="24"/>
          <w:szCs w:val="24"/>
        </w:rPr>
        <w:t>poziomu funkcjonowania dzieci i</w:t>
      </w:r>
      <w:r w:rsidR="001A02F1">
        <w:rPr>
          <w:rFonts w:ascii="Times New Roman" w:hAnsi="Times New Roman" w:cs="Times New Roman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młodzieży objętych kształceniem specjalnym, o której mowa w przepisach wydanych na podstawie art. 127 ust. 19 pkt 2 ustawy z dnia 14 grudnia 2016 r.</w:t>
      </w:r>
      <w:r w:rsidRPr="00965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– Prawo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oświatowe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oraz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przepisach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wydanych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na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podstawie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art.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71b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ust.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7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pkt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2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ustawy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z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dnia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7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września 1991 r. o systemie oświaty – w przypadku nauczycieli zatrudnionych w przedszkolach, szkołach, młodzieżowych ośrodkach wychowawczych, młodzieżowych ośrodkach socjoterapii, specjalnych ośrodkach wychowawczych, specjalnych ośrodkach szkolno-wychowawczych i ośrodkach rewalidacyjno-wychowawczych,</w:t>
      </w:r>
    </w:p>
    <w:p w:rsidR="00CE1B5D" w:rsidRPr="00965A9D" w:rsidRDefault="00CE1B5D" w:rsidP="001A02F1">
      <w:pPr>
        <w:pStyle w:val="Akapitzlist"/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86" w:after="0" w:line="360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prowadzeniem działań z zakresu profilaktyki uzależnień i innych problemów dzieci i młodzieży, w tym działań mających na celu przeciwdziałanie pojawianiu się zachowań ryzykownych związanych z używaniem przez nich środków odurzających, substancji psychotropowych, środków zastępczych i nowych substancji psychoaktywnych zgodnie z przepisami wydanymi na podstawie art. 22 ust. 3 ustawy z dnia 29 lipca 2005 r. o przeciwdziałaniu narkomanii;</w:t>
      </w:r>
    </w:p>
    <w:p w:rsidR="00CE1B5D" w:rsidRPr="00965A9D" w:rsidRDefault="00CE1B5D" w:rsidP="001A02F1">
      <w:pPr>
        <w:pStyle w:val="Akapitzlist"/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spacing w:before="105" w:after="0" w:line="360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zajęcia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i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działania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zakresie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doradztwa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zawodowego,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o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których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mowa</w:t>
      </w:r>
      <w:r w:rsidRPr="00965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przepisach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wydanych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na</w:t>
      </w:r>
      <w:r w:rsidRPr="00965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podstawie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art.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26a ust. 3 ustawy z dnia 14 grudnia 2016 r. – Prawo oświatowe – w przypadku nauczycieli zatrudnionych w przedszkolach i szkołach;</w:t>
      </w:r>
    </w:p>
    <w:p w:rsidR="00CE1B5D" w:rsidRPr="00965A9D" w:rsidRDefault="00CE1B5D" w:rsidP="001A02F1">
      <w:pPr>
        <w:pStyle w:val="Akapitzlist"/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spacing w:before="103" w:after="0" w:line="360" w:lineRule="auto"/>
        <w:ind w:right="1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zajęcia w ramach wczesnego wspomagania rozwoju dzieci, o których mowa w </w:t>
      </w:r>
      <w:r w:rsidRPr="00965A9D">
        <w:rPr>
          <w:rFonts w:ascii="Times New Roman" w:hAnsi="Times New Roman" w:cs="Times New Roman"/>
          <w:sz w:val="24"/>
          <w:szCs w:val="24"/>
        </w:rPr>
        <w:lastRenderedPageBreak/>
        <w:t>przepisach wydanych na podstawie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art. 127 ust. 19 pkt 1 ustawy z dnia 14 grudnia 2016 r. – Prawo oświatowe – w przypadku nauczycieli zatrudnionych w przedszkolach, szkołach podstawowych, specjalnych ośrodkach szkolno-wychowawczych, specjalnych ośrodkach wychowawczych i ośrodkach rewalidacyjno-wychowawczych;</w:t>
      </w: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5EF90547" w:rsidRPr="00E329E5" w:rsidRDefault="001F4EB9" w:rsidP="00E329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34FE58F7" w:rsidRPr="00965A9D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34FE58F7" w:rsidRPr="00965A9D" w:rsidRDefault="001F4EB9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W rozdziale IX po §71a dodaje się §</w:t>
      </w:r>
      <w:r w:rsidR="34FE58F7" w:rsidRPr="00965A9D">
        <w:rPr>
          <w:rFonts w:ascii="Times New Roman" w:eastAsia="Times New Roman" w:hAnsi="Times New Roman" w:cs="Times New Roman"/>
          <w:sz w:val="24"/>
          <w:szCs w:val="24"/>
        </w:rPr>
        <w:t>71b w brzmieniu</w:t>
      </w:r>
      <w:r w:rsidR="4C693E77" w:rsidRPr="00965A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4C693E77" w:rsidRPr="00965A9D" w:rsidRDefault="4C693E7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Zadania pedagoga specjalnego:</w:t>
      </w:r>
    </w:p>
    <w:p w:rsidR="00E8689C" w:rsidRPr="00965A9D" w:rsidRDefault="4C693E77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Pedagodzy sp</w:t>
      </w:r>
      <w:r w:rsidR="00E8689C" w:rsidRPr="00965A9D">
        <w:rPr>
          <w:rFonts w:ascii="Times New Roman" w:eastAsia="Times New Roman" w:hAnsi="Times New Roman" w:cs="Times New Roman"/>
          <w:sz w:val="24"/>
          <w:szCs w:val="24"/>
        </w:rPr>
        <w:t>ecjalni w ramach tygodniowego</w:t>
      </w:r>
      <w:r w:rsidR="00E8689C" w:rsidRPr="00965A9D">
        <w:rPr>
          <w:rFonts w:ascii="Times New Roman" w:hAnsi="Times New Roman" w:cs="Times New Roman"/>
          <w:sz w:val="24"/>
          <w:szCs w:val="24"/>
        </w:rPr>
        <w:t xml:space="preserve"> obowiązkowego wymiaru godzin zajęć dydaktycznych, wychowawczych i opiekuńczych, prowadzonych bezpośrednio z uczniami lub wychowankami albo na ich rzecz, realizują: 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1) zajęcia w ramach zadań związanych z: 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a) rekomendowaniem dyrektorowi przedszkola, szkoły lub placówki do realizacji działań w zakresie zapewnienia aktywnego i pełnego uczestnictwa dzieci i młodzieży w życiu przedszkola, szkoły i placówki oraz dostępności, o której mowa w ustawie z dnia 19 lipca 2019 r. o zapewnianiu dostępności osobom ze szczególnymi potrzebami (Dz. U. z 2020 r. poz. 1062 oraz z 2022 r. poz. 975 i 1079), 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b) prowadzeniem badań i działań diagnostycznych związanych z rozpoznawaniem indywidualnych potrzeb rozwojowych i edukacyjnych oraz możliwości psychofizycznych uczniów lub wychowanków w celu określenia mocnych stron, predyspozycji, zainteresowań i uzdolnień uczniów lub wychowanków oraz przyczyn niepowodzeń edukacyjnych lub trudności w funkcjonowaniu uczniów lub wychowanków, w tym barier i ograniczeń utrudniających funkcjonowanie ucznia lub wychowanka i jego uczestnictwo w życiu przedszkola, szkoły lub placówki, we współpracy z nauczycielami, 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c) wspieraniem nauczycieli w: – rozpoznawaniu przyczyn niepowodzeń edukacyjnych lub trudności w funkcjonowaniu uczniów lub wychowanków, w tym barier i ograniczeń, utrudniających funkcjonowanie ucznia lub wychowanka i jego uczestnictwo w życiu przedszkola, szkoły lub placówki, – udzielaniu pomocy psychologiczno-pedagogicznej w bezpośredniej pracy z uczniem lub wychowankiem, – dostosowaniu sposobów i metod pracy </w:t>
      </w:r>
      <w:r w:rsidRPr="00965A9D">
        <w:rPr>
          <w:rFonts w:ascii="Times New Roman" w:hAnsi="Times New Roman" w:cs="Times New Roman"/>
          <w:sz w:val="24"/>
          <w:szCs w:val="24"/>
        </w:rPr>
        <w:lastRenderedPageBreak/>
        <w:t xml:space="preserve">do indywidualnych potrzeb rozwojowych i edukacyjnych ucznia lub wychowanka oraz jego możliwości psychofizycznych, – doborze metod, form kształcenia i środków dydaktycznych do potrzeb uczniów lub wychowanków, 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d) rozwiązywaniem problemów dydaktycznych i wychowawczych uczniów lub wychowanków, 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e) dokonywaniem wielospecjalistycznej oceny poziomu funkcjonowania dzieci i młodzieży objętych kształceniem specjalnym, o której mowa w przepisach wydanych na podstawie art. 127 ust. 19 pkt 2 ustawy z dnia 14 grudnia 2016 r. – Prawo oświatowe oraz w przepisach wydanych na podstawie art. 71b ust. 7 pkt 2 ustawy z dnia 7 września 1991 r. o systemie oświaty – w przypadku nauczycieli zatrudnionych w przedszkolach, szkołach, młodzieżowych ośrodkach wychowawczych, młodzieżowych ośrodkach socjoterapii, specjalnych ośrodkach wychowawczych, specjalnych ośrodkach szkolno-wychowawczych i ośrodkach rewalidacyjno-wychowawczych, 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f) określaniem niezbędnych do nauki warunków, sprzętu specjalistycznego i środków dydaktycznych, w tym wykorzystujących technologie informacyjno-komunikacyjne, odpowiednich ze względu na indywidualne potrzeby rozwojowe i edukacyjne oraz możliwości psychofizyczne ucznia lub wychowanka, 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g) udzielaniem uczniom lub wychowankom, rodzicom i nauczycielom pomocy psychologiczno-pedagogicznej, o której mowa w przepisach wydanych na podstawie art. 47 ust. 1 pkt 5 ustawy z dnia 14 grudnia 2016 r. – Prawo oświatowe oraz w przepisach wydanych na podstawie art. 22 ust. 2 pkt 11 ustawy z dnia 7 września 1991 r. o systemie oświaty,</w:t>
      </w:r>
    </w:p>
    <w:p w:rsidR="00E8689C" w:rsidRPr="00965A9D" w:rsidRDefault="00E8689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 h) prowadzeniem zajęć rewalidacyjnych, resocjalizacyjnych i socjoterapeutycznych; </w:t>
      </w:r>
    </w:p>
    <w:p w:rsidR="00CB24E3" w:rsidRPr="00E329E5" w:rsidRDefault="00E8689C" w:rsidP="00E329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2) zajęcia w ramach wczesnego wspomagania rozwoju dzieci, o których mowa w przepisach wydanych na podstawie art. 127 ust. 19 pkt 1 ustawy z dnia 14 grudnia 2016 r. – Prawo oświatowe – w przypadku nauczycieli zatrudnionych w przedszkolach, szkołach podstawowych, specjalnych ośrodkach szkolno-wychowawczych, specjalnych ośrodkach wychowawczych i ośro</w:t>
      </w:r>
      <w:r w:rsidR="00CB24E3" w:rsidRPr="00965A9D">
        <w:rPr>
          <w:rFonts w:ascii="Times New Roman" w:hAnsi="Times New Roman" w:cs="Times New Roman"/>
          <w:sz w:val="24"/>
          <w:szCs w:val="24"/>
        </w:rPr>
        <w:t>dkach rewalidacyjno-wychowawczy</w:t>
      </w:r>
    </w:p>
    <w:p w:rsidR="4C693E77" w:rsidRPr="00965A9D" w:rsidRDefault="00CB24E3" w:rsidP="001A02F1">
      <w:pPr>
        <w:pStyle w:val="Nagwek1"/>
        <w:spacing w:line="360" w:lineRule="auto"/>
        <w:jc w:val="center"/>
        <w:rPr>
          <w:sz w:val="24"/>
          <w:szCs w:val="24"/>
        </w:rPr>
      </w:pPr>
      <w:r w:rsidRPr="00965A9D">
        <w:rPr>
          <w:sz w:val="24"/>
          <w:szCs w:val="24"/>
        </w:rPr>
        <w:t>§</w:t>
      </w:r>
      <w:r w:rsidR="4C693E77" w:rsidRPr="00965A9D">
        <w:rPr>
          <w:sz w:val="24"/>
          <w:szCs w:val="24"/>
        </w:rPr>
        <w:t>5</w:t>
      </w:r>
    </w:p>
    <w:p w:rsidR="5EF90547" w:rsidRPr="00E329E5" w:rsidRDefault="00CB24E3" w:rsidP="00E329E5">
      <w:pPr>
        <w:pStyle w:val="Nagwek1"/>
        <w:spacing w:line="360" w:lineRule="auto"/>
        <w:ind w:left="0"/>
        <w:jc w:val="both"/>
        <w:rPr>
          <w:b w:val="0"/>
          <w:sz w:val="24"/>
          <w:szCs w:val="24"/>
        </w:rPr>
      </w:pPr>
      <w:r w:rsidRPr="00965A9D">
        <w:rPr>
          <w:b w:val="0"/>
          <w:sz w:val="24"/>
          <w:szCs w:val="24"/>
        </w:rPr>
        <w:t xml:space="preserve">W rozdziale IX w § </w:t>
      </w:r>
      <w:r w:rsidR="5BDE67C2" w:rsidRPr="00965A9D">
        <w:rPr>
          <w:b w:val="0"/>
          <w:sz w:val="24"/>
          <w:szCs w:val="24"/>
        </w:rPr>
        <w:t xml:space="preserve">68 dodając się punkt 8 w brzmieniu: Wychowawcy prowadzą porady konsultacyjne, dla uczniów i rodziców. </w:t>
      </w:r>
      <w:r w:rsidRPr="00965A9D">
        <w:rPr>
          <w:b w:val="0"/>
          <w:sz w:val="24"/>
          <w:szCs w:val="24"/>
        </w:rPr>
        <w:t xml:space="preserve">Konsultacje powinny być poprzedzone </w:t>
      </w:r>
      <w:r w:rsidRPr="00965A9D">
        <w:rPr>
          <w:b w:val="0"/>
          <w:sz w:val="24"/>
          <w:szCs w:val="24"/>
        </w:rPr>
        <w:lastRenderedPageBreak/>
        <w:t xml:space="preserve">wcześniejszym zgłoszeniem przez uczniów lub rodziców. </w:t>
      </w:r>
    </w:p>
    <w:p w:rsidR="5EF90547" w:rsidRPr="00965A9D" w:rsidRDefault="00CB24E3" w:rsidP="00E329E5">
      <w:pPr>
        <w:pStyle w:val="Nagwek1"/>
        <w:spacing w:line="360" w:lineRule="auto"/>
        <w:jc w:val="center"/>
        <w:rPr>
          <w:sz w:val="24"/>
          <w:szCs w:val="24"/>
        </w:rPr>
      </w:pPr>
      <w:r w:rsidRPr="00965A9D">
        <w:rPr>
          <w:sz w:val="24"/>
          <w:szCs w:val="24"/>
        </w:rPr>
        <w:t>§</w:t>
      </w:r>
      <w:r w:rsidR="5BDE67C2" w:rsidRPr="00965A9D">
        <w:rPr>
          <w:sz w:val="24"/>
          <w:szCs w:val="24"/>
        </w:rPr>
        <w:t>6</w:t>
      </w:r>
    </w:p>
    <w:p w:rsidR="2FDADA81" w:rsidRPr="00965A9D" w:rsidRDefault="00CB24E3" w:rsidP="001A02F1">
      <w:pPr>
        <w:pStyle w:val="Nagwek1"/>
        <w:spacing w:line="360" w:lineRule="auto"/>
        <w:ind w:left="0"/>
        <w:jc w:val="both"/>
        <w:rPr>
          <w:b w:val="0"/>
          <w:sz w:val="24"/>
          <w:szCs w:val="24"/>
        </w:rPr>
      </w:pPr>
      <w:r w:rsidRPr="00965A9D">
        <w:rPr>
          <w:b w:val="0"/>
          <w:sz w:val="24"/>
          <w:szCs w:val="24"/>
        </w:rPr>
        <w:t>W rozdziale IX w §</w:t>
      </w:r>
      <w:r w:rsidR="5BDE67C2" w:rsidRPr="00965A9D">
        <w:rPr>
          <w:b w:val="0"/>
          <w:sz w:val="24"/>
          <w:szCs w:val="24"/>
        </w:rPr>
        <w:t>69 dodaje się punkt 4 w brzmieniu:</w:t>
      </w:r>
      <w:r w:rsidR="00D673E9" w:rsidRPr="00965A9D">
        <w:rPr>
          <w:b w:val="0"/>
          <w:sz w:val="24"/>
          <w:szCs w:val="24"/>
        </w:rPr>
        <w:t xml:space="preserve"> </w:t>
      </w:r>
      <w:r w:rsidR="2FDADA81" w:rsidRPr="00965A9D">
        <w:rPr>
          <w:b w:val="0"/>
          <w:sz w:val="24"/>
          <w:szCs w:val="24"/>
        </w:rPr>
        <w:t>Każdy nauczycie</w:t>
      </w:r>
      <w:r w:rsidR="00D673E9" w:rsidRPr="00965A9D">
        <w:rPr>
          <w:b w:val="0"/>
          <w:sz w:val="24"/>
          <w:szCs w:val="24"/>
        </w:rPr>
        <w:t xml:space="preserve">l, specjalista prowadzi, </w:t>
      </w:r>
      <w:r w:rsidR="2FDADA81" w:rsidRPr="00965A9D">
        <w:rPr>
          <w:b w:val="0"/>
          <w:sz w:val="24"/>
          <w:szCs w:val="24"/>
        </w:rPr>
        <w:t>konsultacje dla uczniów i rodziców.</w:t>
      </w: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D01EE31" w:rsidRPr="00965A9D" w:rsidRDefault="00D673E9" w:rsidP="001A02F1">
      <w:pPr>
        <w:pStyle w:val="Nagwek1"/>
        <w:spacing w:line="360" w:lineRule="auto"/>
        <w:jc w:val="center"/>
        <w:rPr>
          <w:sz w:val="24"/>
          <w:szCs w:val="24"/>
        </w:rPr>
      </w:pPr>
      <w:r w:rsidRPr="00965A9D">
        <w:rPr>
          <w:sz w:val="24"/>
          <w:szCs w:val="24"/>
        </w:rPr>
        <w:t>§</w:t>
      </w:r>
      <w:r w:rsidR="7D01EE31" w:rsidRPr="00965A9D">
        <w:rPr>
          <w:sz w:val="24"/>
          <w:szCs w:val="24"/>
        </w:rPr>
        <w:t>7</w:t>
      </w:r>
    </w:p>
    <w:p w:rsidR="79F1EF50" w:rsidRPr="00965A9D" w:rsidRDefault="00D673E9" w:rsidP="001A02F1">
      <w:pPr>
        <w:pStyle w:val="Nagwek1"/>
        <w:spacing w:line="360" w:lineRule="auto"/>
        <w:ind w:left="0"/>
        <w:jc w:val="both"/>
        <w:rPr>
          <w:b w:val="0"/>
          <w:sz w:val="24"/>
          <w:szCs w:val="24"/>
        </w:rPr>
      </w:pPr>
      <w:r w:rsidRPr="00965A9D">
        <w:rPr>
          <w:b w:val="0"/>
          <w:sz w:val="24"/>
          <w:szCs w:val="24"/>
        </w:rPr>
        <w:t>W rozdziale IX w §</w:t>
      </w:r>
      <w:r w:rsidR="7D01EE31" w:rsidRPr="00965A9D">
        <w:rPr>
          <w:b w:val="0"/>
          <w:sz w:val="24"/>
          <w:szCs w:val="24"/>
        </w:rPr>
        <w:t>71 dodaje się punkt 14 w brzmieniu:</w:t>
      </w:r>
      <w:r w:rsidR="3F57342A" w:rsidRPr="00965A9D">
        <w:rPr>
          <w:b w:val="0"/>
          <w:sz w:val="24"/>
          <w:szCs w:val="24"/>
        </w:rPr>
        <w:t xml:space="preserve"> </w:t>
      </w:r>
      <w:r w:rsidR="79F1EF50" w:rsidRPr="00965A9D">
        <w:rPr>
          <w:b w:val="0"/>
          <w:sz w:val="24"/>
          <w:szCs w:val="24"/>
        </w:rPr>
        <w:t>P</w:t>
      </w:r>
      <w:r w:rsidR="7D01EE31" w:rsidRPr="00965A9D">
        <w:rPr>
          <w:b w:val="0"/>
          <w:sz w:val="24"/>
          <w:szCs w:val="24"/>
        </w:rPr>
        <w:t>ed</w:t>
      </w:r>
      <w:r w:rsidRPr="00965A9D">
        <w:rPr>
          <w:b w:val="0"/>
          <w:sz w:val="24"/>
          <w:szCs w:val="24"/>
        </w:rPr>
        <w:t>agog i psycholog prowadzą</w:t>
      </w:r>
      <w:r w:rsidR="7D01EE31" w:rsidRPr="00965A9D">
        <w:rPr>
          <w:b w:val="0"/>
          <w:sz w:val="24"/>
          <w:szCs w:val="24"/>
        </w:rPr>
        <w:t>, konsultacje dla uczniów i rodziców.</w:t>
      </w: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D01EE31" w:rsidRPr="00965A9D" w:rsidRDefault="00D673E9" w:rsidP="001A02F1">
      <w:pPr>
        <w:pStyle w:val="Nagwek1"/>
        <w:spacing w:line="360" w:lineRule="auto"/>
        <w:jc w:val="center"/>
        <w:rPr>
          <w:sz w:val="24"/>
          <w:szCs w:val="24"/>
        </w:rPr>
      </w:pPr>
      <w:r w:rsidRPr="00965A9D">
        <w:rPr>
          <w:sz w:val="24"/>
          <w:szCs w:val="24"/>
        </w:rPr>
        <w:t>§</w:t>
      </w:r>
      <w:r w:rsidR="7D01EE31" w:rsidRPr="00965A9D">
        <w:rPr>
          <w:sz w:val="24"/>
          <w:szCs w:val="24"/>
        </w:rPr>
        <w:t>8</w:t>
      </w:r>
    </w:p>
    <w:p w:rsidR="5F808F6F" w:rsidRPr="00965A9D" w:rsidRDefault="00D673E9" w:rsidP="001A02F1">
      <w:pPr>
        <w:pStyle w:val="Nagwek1"/>
        <w:spacing w:line="360" w:lineRule="auto"/>
        <w:ind w:left="0"/>
        <w:jc w:val="both"/>
        <w:rPr>
          <w:b w:val="0"/>
          <w:sz w:val="24"/>
          <w:szCs w:val="24"/>
        </w:rPr>
      </w:pPr>
      <w:r w:rsidRPr="00965A9D">
        <w:rPr>
          <w:b w:val="0"/>
          <w:sz w:val="24"/>
          <w:szCs w:val="24"/>
        </w:rPr>
        <w:t xml:space="preserve">W rozdziale IX w § </w:t>
      </w:r>
      <w:r w:rsidR="7D01EE31" w:rsidRPr="00965A9D">
        <w:rPr>
          <w:b w:val="0"/>
          <w:sz w:val="24"/>
          <w:szCs w:val="24"/>
        </w:rPr>
        <w:t>72 po punkcie 1 dodaje się punkt 2</w:t>
      </w:r>
      <w:r w:rsidR="5F808F6F" w:rsidRPr="00965A9D">
        <w:rPr>
          <w:b w:val="0"/>
          <w:sz w:val="24"/>
          <w:szCs w:val="24"/>
        </w:rPr>
        <w:t xml:space="preserve"> w brzmieniu:</w:t>
      </w:r>
      <w:r w:rsidRPr="00965A9D">
        <w:rPr>
          <w:b w:val="0"/>
          <w:sz w:val="24"/>
          <w:szCs w:val="24"/>
        </w:rPr>
        <w:t xml:space="preserve"> Logopeda prowadzi</w:t>
      </w:r>
      <w:r w:rsidR="5F808F6F" w:rsidRPr="00965A9D">
        <w:rPr>
          <w:b w:val="0"/>
          <w:sz w:val="24"/>
          <w:szCs w:val="24"/>
        </w:rPr>
        <w:t>, konsultacje dla uczniów i rodziców.</w:t>
      </w: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38F09DC6" w:rsidRPr="00965A9D" w:rsidRDefault="00D673E9" w:rsidP="001A02F1">
      <w:pPr>
        <w:pStyle w:val="Nagwek1"/>
        <w:spacing w:line="360" w:lineRule="auto"/>
        <w:jc w:val="center"/>
        <w:rPr>
          <w:sz w:val="24"/>
          <w:szCs w:val="24"/>
        </w:rPr>
      </w:pPr>
      <w:r w:rsidRPr="00965A9D">
        <w:rPr>
          <w:sz w:val="24"/>
          <w:szCs w:val="24"/>
        </w:rPr>
        <w:t>§</w:t>
      </w:r>
      <w:r w:rsidR="38F09DC6" w:rsidRPr="00965A9D">
        <w:rPr>
          <w:sz w:val="24"/>
          <w:szCs w:val="24"/>
        </w:rPr>
        <w:t>9</w:t>
      </w:r>
    </w:p>
    <w:p w:rsidR="38F09DC6" w:rsidRPr="001A02F1" w:rsidRDefault="00D673E9" w:rsidP="001A02F1">
      <w:pPr>
        <w:pStyle w:val="Nagwek1"/>
        <w:spacing w:line="360" w:lineRule="auto"/>
        <w:ind w:left="0"/>
        <w:jc w:val="both"/>
        <w:rPr>
          <w:b w:val="0"/>
          <w:sz w:val="24"/>
          <w:szCs w:val="24"/>
        </w:rPr>
      </w:pPr>
      <w:r w:rsidRPr="001A02F1">
        <w:rPr>
          <w:b w:val="0"/>
          <w:sz w:val="24"/>
          <w:szCs w:val="24"/>
        </w:rPr>
        <w:t>W rozdziale IX, §</w:t>
      </w:r>
      <w:r w:rsidR="38F09DC6" w:rsidRPr="001A02F1">
        <w:rPr>
          <w:b w:val="0"/>
          <w:sz w:val="24"/>
          <w:szCs w:val="24"/>
        </w:rPr>
        <w:t>73 po pun</w:t>
      </w:r>
      <w:r w:rsidR="6EBA1672" w:rsidRPr="001A02F1">
        <w:rPr>
          <w:b w:val="0"/>
          <w:sz w:val="24"/>
          <w:szCs w:val="24"/>
        </w:rPr>
        <w:t>k</w:t>
      </w:r>
      <w:r w:rsidR="38F09DC6" w:rsidRPr="001A02F1">
        <w:rPr>
          <w:b w:val="0"/>
          <w:sz w:val="24"/>
          <w:szCs w:val="24"/>
        </w:rPr>
        <w:t>cie 1 dodaje się punkt 2 w brzmieniu:</w:t>
      </w:r>
    </w:p>
    <w:p w:rsidR="695D564F" w:rsidRPr="00965A9D" w:rsidRDefault="695D564F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N</w:t>
      </w:r>
      <w:r w:rsidR="38F09DC6" w:rsidRPr="00965A9D">
        <w:rPr>
          <w:rFonts w:ascii="Times New Roman" w:eastAsia="Times New Roman" w:hAnsi="Times New Roman" w:cs="Times New Roman"/>
          <w:sz w:val="24"/>
          <w:szCs w:val="24"/>
        </w:rPr>
        <w:t>auczyciel</w:t>
      </w:r>
      <w:r w:rsidR="7D01EE31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biblioteki </w:t>
      </w:r>
      <w:r w:rsidR="00D673E9" w:rsidRPr="00965A9D">
        <w:rPr>
          <w:rFonts w:ascii="Times New Roman" w:eastAsia="Times New Roman" w:hAnsi="Times New Roman" w:cs="Times New Roman"/>
          <w:sz w:val="24"/>
          <w:szCs w:val="24"/>
        </w:rPr>
        <w:t>prowadzi</w:t>
      </w:r>
      <w:r w:rsidR="70613A61" w:rsidRPr="00965A9D">
        <w:rPr>
          <w:rFonts w:ascii="Times New Roman" w:eastAsia="Times New Roman" w:hAnsi="Times New Roman" w:cs="Times New Roman"/>
          <w:sz w:val="24"/>
          <w:szCs w:val="24"/>
        </w:rPr>
        <w:t>, kon</w:t>
      </w:r>
      <w:r w:rsidR="00D673E9" w:rsidRPr="00965A9D">
        <w:rPr>
          <w:rFonts w:ascii="Times New Roman" w:eastAsia="Times New Roman" w:hAnsi="Times New Roman" w:cs="Times New Roman"/>
          <w:sz w:val="24"/>
          <w:szCs w:val="24"/>
        </w:rPr>
        <w:t>sultacje dla uczniów</w:t>
      </w:r>
      <w:r w:rsidR="0D115872" w:rsidRPr="00965A9D">
        <w:rPr>
          <w:rFonts w:ascii="Times New Roman" w:eastAsia="Times New Roman" w:hAnsi="Times New Roman" w:cs="Times New Roman"/>
          <w:sz w:val="24"/>
          <w:szCs w:val="24"/>
        </w:rPr>
        <w:t xml:space="preserve"> i rodziców.</w:t>
      </w: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E9" w:rsidRPr="00965A9D" w:rsidRDefault="00D673E9" w:rsidP="001A02F1">
      <w:pPr>
        <w:pStyle w:val="Nagwek1"/>
        <w:spacing w:line="360" w:lineRule="auto"/>
        <w:jc w:val="center"/>
        <w:rPr>
          <w:sz w:val="24"/>
          <w:szCs w:val="24"/>
        </w:rPr>
      </w:pPr>
      <w:r w:rsidRPr="00965A9D">
        <w:rPr>
          <w:sz w:val="24"/>
          <w:szCs w:val="24"/>
        </w:rPr>
        <w:t>§10</w:t>
      </w:r>
    </w:p>
    <w:p w:rsidR="00D673E9" w:rsidRPr="00965A9D" w:rsidRDefault="00D673E9" w:rsidP="001A02F1">
      <w:pPr>
        <w:pStyle w:val="Nagwek1"/>
        <w:spacing w:line="360" w:lineRule="auto"/>
        <w:jc w:val="both"/>
        <w:rPr>
          <w:sz w:val="24"/>
          <w:szCs w:val="24"/>
        </w:rPr>
      </w:pPr>
    </w:p>
    <w:p w:rsidR="5EF90547" w:rsidRPr="00965A9D" w:rsidRDefault="0D115872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W rozdziale XI po punkcie 2 dodaje się </w:t>
      </w:r>
      <w:r w:rsidR="4AD41884" w:rsidRPr="00965A9D">
        <w:rPr>
          <w:rFonts w:ascii="Times New Roman" w:eastAsia="Times New Roman" w:hAnsi="Times New Roman" w:cs="Times New Roman"/>
          <w:sz w:val="24"/>
          <w:szCs w:val="24"/>
        </w:rPr>
        <w:t>punkt</w:t>
      </w:r>
      <w:r w:rsidR="00D673E9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D41884" w:rsidRPr="00965A9D">
        <w:rPr>
          <w:rFonts w:ascii="Times New Roman" w:eastAsia="Times New Roman" w:hAnsi="Times New Roman" w:cs="Times New Roman"/>
          <w:sz w:val="24"/>
          <w:szCs w:val="24"/>
        </w:rPr>
        <w:t xml:space="preserve">3 w brzmieniu: szkoła zapewnia </w:t>
      </w:r>
      <w:r w:rsidR="1DDD9077" w:rsidRPr="00965A9D">
        <w:rPr>
          <w:rFonts w:ascii="Times New Roman" w:eastAsia="Times New Roman" w:hAnsi="Times New Roman" w:cs="Times New Roman"/>
          <w:sz w:val="24"/>
          <w:szCs w:val="24"/>
        </w:rPr>
        <w:t xml:space="preserve">codziennie każdemu chętnemu uczniowi gorący posiłek. </w:t>
      </w:r>
    </w:p>
    <w:p w:rsidR="0F67A3DA" w:rsidRPr="00965A9D" w:rsidRDefault="00D673E9" w:rsidP="001A02F1">
      <w:pPr>
        <w:pStyle w:val="Nagwek1"/>
        <w:spacing w:line="360" w:lineRule="auto"/>
        <w:jc w:val="center"/>
        <w:rPr>
          <w:sz w:val="24"/>
          <w:szCs w:val="24"/>
        </w:rPr>
      </w:pPr>
      <w:r w:rsidRPr="00965A9D">
        <w:rPr>
          <w:sz w:val="24"/>
          <w:szCs w:val="24"/>
        </w:rPr>
        <w:t>§</w:t>
      </w:r>
      <w:r w:rsidR="0F67A3DA" w:rsidRPr="00965A9D">
        <w:rPr>
          <w:sz w:val="24"/>
          <w:szCs w:val="24"/>
        </w:rPr>
        <w:t>11</w:t>
      </w:r>
    </w:p>
    <w:p w:rsidR="5EF90547" w:rsidRPr="00965A9D" w:rsidRDefault="00D673E9" w:rsidP="002140FA">
      <w:pPr>
        <w:pStyle w:val="Nagwek1"/>
        <w:spacing w:line="360" w:lineRule="auto"/>
        <w:ind w:left="0"/>
        <w:jc w:val="both"/>
        <w:rPr>
          <w:sz w:val="24"/>
          <w:szCs w:val="24"/>
        </w:rPr>
      </w:pPr>
      <w:r w:rsidRPr="00965A9D">
        <w:rPr>
          <w:b w:val="0"/>
          <w:sz w:val="24"/>
          <w:szCs w:val="24"/>
        </w:rPr>
        <w:t>W rozdziale XII §</w:t>
      </w:r>
      <w:r w:rsidR="0F67A3DA" w:rsidRPr="00965A9D">
        <w:rPr>
          <w:b w:val="0"/>
          <w:sz w:val="24"/>
          <w:szCs w:val="24"/>
        </w:rPr>
        <w:t>11</w:t>
      </w:r>
      <w:r w:rsidR="1EEB2DE1" w:rsidRPr="00965A9D">
        <w:rPr>
          <w:b w:val="0"/>
          <w:sz w:val="24"/>
          <w:szCs w:val="24"/>
        </w:rPr>
        <w:t>1</w:t>
      </w:r>
      <w:r w:rsidR="0F67A3DA" w:rsidRPr="00965A9D">
        <w:rPr>
          <w:b w:val="0"/>
          <w:sz w:val="24"/>
          <w:szCs w:val="24"/>
        </w:rPr>
        <w:t xml:space="preserve"> w pu</w:t>
      </w:r>
      <w:r w:rsidR="09753B3F" w:rsidRPr="00965A9D">
        <w:rPr>
          <w:b w:val="0"/>
          <w:sz w:val="24"/>
          <w:szCs w:val="24"/>
        </w:rPr>
        <w:t>n</w:t>
      </w:r>
      <w:r w:rsidR="0F67A3DA" w:rsidRPr="00965A9D">
        <w:rPr>
          <w:b w:val="0"/>
          <w:sz w:val="24"/>
          <w:szCs w:val="24"/>
        </w:rPr>
        <w:t>kcie 2</w:t>
      </w:r>
      <w:r w:rsidR="3F28FAA2" w:rsidRPr="00965A9D">
        <w:rPr>
          <w:b w:val="0"/>
          <w:sz w:val="24"/>
          <w:szCs w:val="24"/>
        </w:rPr>
        <w:t xml:space="preserve"> kategorie ocen wpisane w e-dzienniku, skreśla s</w:t>
      </w:r>
      <w:r w:rsidR="7761110D" w:rsidRPr="00965A9D">
        <w:rPr>
          <w:b w:val="0"/>
          <w:sz w:val="24"/>
          <w:szCs w:val="24"/>
        </w:rPr>
        <w:t xml:space="preserve">ię diagnozę roczną </w:t>
      </w:r>
      <w:r w:rsidR="21A1637E" w:rsidRPr="00965A9D">
        <w:rPr>
          <w:b w:val="0"/>
          <w:sz w:val="24"/>
          <w:szCs w:val="24"/>
        </w:rPr>
        <w:t xml:space="preserve">i </w:t>
      </w:r>
      <w:proofErr w:type="spellStart"/>
      <w:r w:rsidR="21A1637E" w:rsidRPr="00965A9D">
        <w:rPr>
          <w:b w:val="0"/>
          <w:sz w:val="24"/>
          <w:szCs w:val="24"/>
        </w:rPr>
        <w:t>końcoworoczną</w:t>
      </w:r>
      <w:proofErr w:type="spellEnd"/>
      <w:r w:rsidR="21A1637E" w:rsidRPr="00965A9D">
        <w:rPr>
          <w:b w:val="0"/>
          <w:sz w:val="24"/>
          <w:szCs w:val="24"/>
        </w:rPr>
        <w:t xml:space="preserve"> jako ocenę</w:t>
      </w:r>
      <w:r w:rsidR="3F148926" w:rsidRPr="00965A9D">
        <w:rPr>
          <w:b w:val="0"/>
          <w:sz w:val="24"/>
          <w:szCs w:val="24"/>
        </w:rPr>
        <w:t xml:space="preserve"> liczącą do średniej ocen. Przy diagnozie śródrocznej i końcowej skreśl</w:t>
      </w:r>
      <w:r w:rsidR="31168CC9" w:rsidRPr="00965A9D">
        <w:rPr>
          <w:b w:val="0"/>
          <w:sz w:val="24"/>
          <w:szCs w:val="24"/>
        </w:rPr>
        <w:t>a się tak a wpisuje nie</w:t>
      </w:r>
      <w:r w:rsidR="31168CC9" w:rsidRPr="00965A9D">
        <w:rPr>
          <w:sz w:val="24"/>
          <w:szCs w:val="24"/>
        </w:rPr>
        <w:t>.</w:t>
      </w:r>
    </w:p>
    <w:p w:rsidR="31168CC9" w:rsidRPr="00965A9D" w:rsidRDefault="00D673E9" w:rsidP="001A02F1">
      <w:pPr>
        <w:pStyle w:val="Nagwek1"/>
        <w:spacing w:line="360" w:lineRule="auto"/>
        <w:jc w:val="center"/>
        <w:rPr>
          <w:sz w:val="24"/>
          <w:szCs w:val="24"/>
        </w:rPr>
      </w:pPr>
      <w:r w:rsidRPr="00965A9D">
        <w:rPr>
          <w:sz w:val="24"/>
          <w:szCs w:val="24"/>
        </w:rPr>
        <w:t>§</w:t>
      </w:r>
      <w:r w:rsidR="31168CC9" w:rsidRPr="00965A9D">
        <w:rPr>
          <w:sz w:val="24"/>
          <w:szCs w:val="24"/>
        </w:rPr>
        <w:t>12</w:t>
      </w:r>
    </w:p>
    <w:p w:rsidR="00D5226C" w:rsidRPr="00965A9D" w:rsidRDefault="00D673E9" w:rsidP="001A02F1">
      <w:pPr>
        <w:pStyle w:val="Akapitzlist"/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spacing w:before="122" w:after="0" w:line="36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W rozdziale XIV do §</w:t>
      </w:r>
      <w:r w:rsidRPr="00965A9D">
        <w:rPr>
          <w:rFonts w:ascii="Times New Roman" w:hAnsi="Times New Roman" w:cs="Times New Roman"/>
          <w:sz w:val="24"/>
          <w:szCs w:val="24"/>
        </w:rPr>
        <w:t xml:space="preserve"> </w:t>
      </w:r>
      <w:r w:rsidR="31168CC9" w:rsidRPr="00965A9D">
        <w:rPr>
          <w:rFonts w:ascii="Times New Roman" w:eastAsia="Times New Roman" w:hAnsi="Times New Roman" w:cs="Times New Roman"/>
          <w:sz w:val="24"/>
          <w:szCs w:val="24"/>
        </w:rPr>
        <w:t xml:space="preserve">126 </w:t>
      </w:r>
      <w:r w:rsidR="0A869B20" w:rsidRPr="00965A9D">
        <w:rPr>
          <w:rFonts w:ascii="Times New Roman" w:eastAsia="Times New Roman" w:hAnsi="Times New Roman" w:cs="Times New Roman"/>
          <w:sz w:val="24"/>
          <w:szCs w:val="24"/>
        </w:rPr>
        <w:t>dodaje się punkt 12 w brzmieniu: Nowe zadania w ramach tygodniowego, obowiąz</w:t>
      </w:r>
      <w:r w:rsidR="4D5741BB" w:rsidRPr="00965A9D">
        <w:rPr>
          <w:rFonts w:ascii="Times New Roman" w:eastAsia="Times New Roman" w:hAnsi="Times New Roman" w:cs="Times New Roman"/>
          <w:sz w:val="24"/>
          <w:szCs w:val="24"/>
        </w:rPr>
        <w:t xml:space="preserve">kowego </w:t>
      </w:r>
      <w:r w:rsidR="563EE94F" w:rsidRPr="00965A9D">
        <w:rPr>
          <w:rFonts w:ascii="Times New Roman" w:eastAsia="Times New Roman" w:hAnsi="Times New Roman" w:cs="Times New Roman"/>
          <w:sz w:val="24"/>
          <w:szCs w:val="24"/>
        </w:rPr>
        <w:t xml:space="preserve">wymiaru godzin, zajęć dydaktycznych, wychowawczych i opiekuńczych </w:t>
      </w:r>
      <w:r w:rsidR="753774FF" w:rsidRPr="00965A9D">
        <w:rPr>
          <w:rFonts w:ascii="Times New Roman" w:eastAsia="Times New Roman" w:hAnsi="Times New Roman" w:cs="Times New Roman"/>
          <w:sz w:val="24"/>
          <w:szCs w:val="24"/>
        </w:rPr>
        <w:t>prowadzonych bezpośrednio z dziećmi</w:t>
      </w:r>
      <w:r w:rsidR="6E12199E" w:rsidRPr="00965A9D">
        <w:rPr>
          <w:rFonts w:ascii="Times New Roman" w:eastAsia="Times New Roman" w:hAnsi="Times New Roman" w:cs="Times New Roman"/>
          <w:sz w:val="24"/>
          <w:szCs w:val="24"/>
        </w:rPr>
        <w:t xml:space="preserve"> lub na ich rzecz dla pedagoga,</w:t>
      </w:r>
      <w:r w:rsidR="15AA6F8C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E12199E" w:rsidRPr="00965A9D">
        <w:rPr>
          <w:rFonts w:ascii="Times New Roman" w:eastAsia="Times New Roman" w:hAnsi="Times New Roman" w:cs="Times New Roman"/>
          <w:sz w:val="24"/>
          <w:szCs w:val="24"/>
        </w:rPr>
        <w:t>psychologa, logopeda</w:t>
      </w:r>
      <w:r w:rsidR="18526C0F" w:rsidRPr="00965A9D">
        <w:rPr>
          <w:rFonts w:ascii="Times New Roman" w:eastAsia="Times New Roman" w:hAnsi="Times New Roman" w:cs="Times New Roman"/>
          <w:sz w:val="24"/>
          <w:szCs w:val="24"/>
        </w:rPr>
        <w:t xml:space="preserve"> i terapeuty</w:t>
      </w:r>
      <w:r w:rsidR="68A5AE64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0FA">
        <w:rPr>
          <w:rFonts w:ascii="Times New Roman" w:eastAsia="Times New Roman" w:hAnsi="Times New Roman" w:cs="Times New Roman"/>
          <w:sz w:val="24"/>
          <w:szCs w:val="24"/>
        </w:rPr>
        <w:t>pedagogicznego którzy realizują</w:t>
      </w:r>
      <w:r w:rsidR="18526C0F" w:rsidRPr="00965A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226C" w:rsidRPr="00965A9D">
        <w:rPr>
          <w:rFonts w:ascii="Times New Roman" w:hAnsi="Times New Roman" w:cs="Times New Roman"/>
          <w:sz w:val="24"/>
          <w:szCs w:val="24"/>
        </w:rPr>
        <w:t>zajęcia</w:t>
      </w:r>
      <w:r w:rsidR="00D5226C"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226C" w:rsidRPr="00965A9D">
        <w:rPr>
          <w:rFonts w:ascii="Times New Roman" w:hAnsi="Times New Roman" w:cs="Times New Roman"/>
          <w:sz w:val="24"/>
          <w:szCs w:val="24"/>
        </w:rPr>
        <w:t xml:space="preserve">w ramach zadań związanych </w:t>
      </w:r>
      <w:r w:rsidR="00D5226C" w:rsidRPr="00965A9D">
        <w:rPr>
          <w:rFonts w:ascii="Times New Roman" w:hAnsi="Times New Roman" w:cs="Times New Roman"/>
          <w:spacing w:val="-5"/>
          <w:sz w:val="24"/>
          <w:szCs w:val="24"/>
        </w:rPr>
        <w:t>z:</w:t>
      </w:r>
    </w:p>
    <w:p w:rsidR="00D5226C" w:rsidRPr="00965A9D" w:rsidRDefault="00D5226C" w:rsidP="001A02F1">
      <w:pPr>
        <w:pStyle w:val="Akapitzlist"/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90" w:after="0" w:line="360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lastRenderedPageBreak/>
        <w:t>prowadzeniem badań i działań diagnostycznych dzieci i młodzieży, w tym badań przesiewowych, diagnozowaniem indywidualnych potrzeb rozwojowych i 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 uczestnictwo w życiu przedszkola, szkoły i placówki, o których mowa w przepisach wydanych na podstawie art. 47 ust. 1 pkt 5 ustawy z dnia 14 grudnia 2016 r. – Prawo oświatowe oraz w przepisach wydanych na podstawie art. 22 ust. 2 pkt 11 ustawy z dnia 7 września 1991 r. o systemie oświaty,</w:t>
      </w:r>
    </w:p>
    <w:p w:rsidR="00D5226C" w:rsidRPr="00965A9D" w:rsidRDefault="00D5226C" w:rsidP="001A02F1">
      <w:pPr>
        <w:pStyle w:val="Akapitzlist"/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87" w:after="0" w:line="360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udzielaniem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uczniom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lub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wychowankom,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rodzicom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i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nauczycielom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pomocy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psychologiczno-pedagogicznej, o której mowa w przepisach wydanych na podstawie art. 47 ust. 1 pkt 5 ustawy z dnia 14 grudnia 2016 r. –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Prawo oświatowe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oraz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przepisach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wydanych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na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podstawie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art.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22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ust.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2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pkt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11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ustawy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z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dnia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7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września</w:t>
      </w:r>
      <w:r w:rsidRPr="00965A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1991</w:t>
      </w:r>
      <w:r w:rsidRPr="00965A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r. o systemie oświaty,</w:t>
      </w:r>
    </w:p>
    <w:p w:rsidR="00D5226C" w:rsidRPr="00965A9D" w:rsidRDefault="00D5226C" w:rsidP="001A02F1">
      <w:pPr>
        <w:pStyle w:val="Akapitzlist"/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83" w:after="0" w:line="360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dokonywaniem wielospecjalistycznej oceny poziomu funkcjonowania dzieci i</w:t>
      </w:r>
      <w:r w:rsidR="001A02F1">
        <w:rPr>
          <w:rFonts w:ascii="Times New Roman" w:hAnsi="Times New Roman" w:cs="Times New Roman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młodzieży objętych kształceniem specjalnym, o której mowa w przepisach wydanych na podstawie art. 127 ust. 19 pkt 2 ustawy z dnia 14 grudnia 2016 r.</w:t>
      </w:r>
      <w:r w:rsidRPr="00965A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– Prawo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oświatowe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oraz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przepisach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wydanych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na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podstawie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art.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71b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ust.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7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pkt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2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ustawy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z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dnia</w:t>
      </w:r>
      <w:r w:rsidRPr="00965A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7</w:t>
      </w:r>
      <w:r w:rsidRPr="00965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września 1991 r. o systemie oświaty – w przypadku nauczycieli zatrudnionych w przedszkolach, szkołach, młodzieżowych ośrodkach wychowawczych, młodzieżowych ośrodkach socjoterapii, specjalnych ośrodkach wychowawczych, specjalnych ośrodkach szkolno-wychowawczych i ośrodkach rewalidacyjno-wychowawczych,</w:t>
      </w:r>
    </w:p>
    <w:p w:rsidR="00D5226C" w:rsidRPr="00965A9D" w:rsidRDefault="00D5226C" w:rsidP="001A02F1">
      <w:pPr>
        <w:pStyle w:val="Akapitzlist"/>
        <w:widowControl w:val="0"/>
        <w:numPr>
          <w:ilvl w:val="1"/>
          <w:numId w:val="3"/>
        </w:numPr>
        <w:tabs>
          <w:tab w:val="left" w:pos="922"/>
        </w:tabs>
        <w:autoSpaceDE w:val="0"/>
        <w:autoSpaceDN w:val="0"/>
        <w:spacing w:before="86" w:after="0" w:line="360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prowadzeniem działań z zakresu profilaktyki uzależnień i innych problemów dzieci i młodzieży, w tym działań mających na celu przeciwdziałanie pojawianiu się zachowań ryzykownych związanych z używaniem przez nich środków odurzających, substancji psychotropowych, środków zastępczych i nowych substancji psychoaktywnych zgodnie z przepisami wydanymi na podstawie art. 22 ust. 3 ustawy z dnia 29 lipca 2005 r. o przeciwdziałaniu narkomanii;</w:t>
      </w:r>
    </w:p>
    <w:p w:rsidR="00D5226C" w:rsidRPr="00965A9D" w:rsidRDefault="00D5226C" w:rsidP="001A02F1">
      <w:pPr>
        <w:pStyle w:val="Akapitzlist"/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spacing w:before="105" w:after="0" w:line="360" w:lineRule="auto"/>
        <w:ind w:right="1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zajęcia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i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działania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zakresie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doradztwa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zawodowego,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o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których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mowa</w:t>
      </w:r>
      <w:r w:rsidRPr="00965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przepisach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wydanych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na</w:t>
      </w:r>
      <w:r w:rsidRPr="00965A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podstawie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art.</w:t>
      </w:r>
      <w:r w:rsidRPr="00965A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26a ust. 3 ustawy z dnia 14 grudnia 2016 r. – Prawo oświatowe – w przypadku nauczycieli zatrudnionych w przedszkolach i szkołach;</w:t>
      </w:r>
    </w:p>
    <w:p w:rsidR="00D5226C" w:rsidRPr="00965A9D" w:rsidRDefault="00D5226C" w:rsidP="001A02F1">
      <w:pPr>
        <w:pStyle w:val="Akapitzlist"/>
        <w:widowControl w:val="0"/>
        <w:numPr>
          <w:ilvl w:val="0"/>
          <w:numId w:val="3"/>
        </w:numPr>
        <w:tabs>
          <w:tab w:val="left" w:pos="562"/>
        </w:tabs>
        <w:autoSpaceDE w:val="0"/>
        <w:autoSpaceDN w:val="0"/>
        <w:spacing w:before="103" w:after="0" w:line="360" w:lineRule="auto"/>
        <w:ind w:right="1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lastRenderedPageBreak/>
        <w:t>zajęcia w ramach wczesnego wspomagania rozwoju dzieci, o których mowa w przepisach wydanych na podstawie</w:t>
      </w:r>
      <w:r w:rsidRPr="00965A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5A9D">
        <w:rPr>
          <w:rFonts w:ascii="Times New Roman" w:hAnsi="Times New Roman" w:cs="Times New Roman"/>
          <w:sz w:val="24"/>
          <w:szCs w:val="24"/>
        </w:rPr>
        <w:t>art. 127 ust. 19 pkt 1 ustawy z dnia 14 grudnia 2016 r. – Prawo oświatowe – w przypadku nauczycieli zatrudnionych w przedszkolach, szkołach podstawowych, specjalnych ośrodkach szkolno-wychowawczych, specjalnych ośrodkach wychowawczych i ośrodkach rewalidacyjno-wychowawczych;</w:t>
      </w:r>
    </w:p>
    <w:p w:rsidR="31168CC9" w:rsidRPr="00965A9D" w:rsidRDefault="31168CC9" w:rsidP="001A02F1">
      <w:pPr>
        <w:pStyle w:val="Nagwek1"/>
        <w:spacing w:line="360" w:lineRule="auto"/>
        <w:jc w:val="both"/>
        <w:rPr>
          <w:sz w:val="24"/>
          <w:szCs w:val="24"/>
        </w:rPr>
      </w:pPr>
    </w:p>
    <w:p w:rsidR="5EF90547" w:rsidRPr="00965A9D" w:rsidRDefault="5EF90547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6B5BE401" w:rsidRPr="00965A9D" w:rsidRDefault="00D5226C" w:rsidP="001A02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6B5BE401" w:rsidRPr="00965A9D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D5226C" w:rsidRPr="00965A9D" w:rsidRDefault="6B5BE401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W rozd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ziale XIV do §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126 dodaje się punkt 13 w brzmieniu: zadania </w:t>
      </w:r>
      <w:r w:rsidR="30675F97" w:rsidRPr="00965A9D">
        <w:rPr>
          <w:rFonts w:ascii="Times New Roman" w:eastAsia="Times New Roman" w:hAnsi="Times New Roman" w:cs="Times New Roman"/>
          <w:sz w:val="24"/>
          <w:szCs w:val="24"/>
        </w:rPr>
        <w:t>pedagoga specjalnego:</w:t>
      </w:r>
      <w:r w:rsidR="3D98B958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pedagog specjalny w ramach tygodniowego</w:t>
      </w:r>
      <w:r w:rsidR="00D5226C" w:rsidRPr="00965A9D">
        <w:rPr>
          <w:rFonts w:ascii="Times New Roman" w:hAnsi="Times New Roman" w:cs="Times New Roman"/>
          <w:sz w:val="24"/>
          <w:szCs w:val="24"/>
        </w:rPr>
        <w:t xml:space="preserve"> obowiązkowego wymiaru godzin zajęć dydaktycznych, wychowawczych i opiekuńczych, prowadzonych bezpośrednio z uczniami lub wychowankami albo na ich rzecz, realizują: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1) zajęcia w ramach zadań związanych z: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a) rekomendowaniem dyrektorowi przedszkola, szkoły lub placówki do realizacji działań w zakresie zapewnienia aktywnego i pełnego uczestnictwa dzieci i młodzieży w życiu przedszkola, szkoły i placówki oraz dostępności, o której mowa w ustawie z dnia 19 lipca 2019 r. o zapewnianiu dostępności osobom ze szczególnymi potrzebami (Dz. U. z 2020 r. poz. 1062 oraz z 2022 r. poz. 975 i 1079),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b) prowadzeniem badań i działań diagnostycznych związanych z rozpoznawaniem indywidualnych potrzeb rozwojowych i edukacyjnych oraz możliwości psychofizycznych uczniów lub wychowanków w celu określenia mocnych stron, predyspozycji, zainteresowań i uzdolnień uczniów lub wychowanków oraz przyczyn niepowodzeń edukacyjnych lub trudności w funkcjonowaniu uczniów lub wychowanków, w tym barier i ograniczeń utrudniających funkcjonowanie ucznia lub wychowanka i jego uczestnictwo w życiu przedszkola, szkoły lub placówki, we współpracy z nauczycielami,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c) wspieraniem nauczycieli w: – rozpoznawaniu przyczyn niepowodzeń edukacyjnych lub trudności w funkcjonowaniu uczniów lub wychowanków, w tym barier i ograniczeń, utrudniających funkcjonowanie ucznia lub wychowanka i jego uczestnictwo w życiu przedszkola, szkoły lub placówki, – udzielaniu pomocy psychologiczno-pedagogicznej w bezpośredniej pracy z uczniem lub wychowankiem, – dostosowaniu sposobów i metod pracy </w:t>
      </w:r>
      <w:r w:rsidRPr="00965A9D">
        <w:rPr>
          <w:rFonts w:ascii="Times New Roman" w:hAnsi="Times New Roman" w:cs="Times New Roman"/>
          <w:sz w:val="24"/>
          <w:szCs w:val="24"/>
        </w:rPr>
        <w:lastRenderedPageBreak/>
        <w:t xml:space="preserve">do indywidualnych potrzeb rozwojowych i edukacyjnych ucznia lub wychowanka oraz jego możliwości psychofizycznych, – doborze metod, form kształcenia i środków dydaktycznych do potrzeb uczniów lub wychowanków,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d) rozwiązywaniem problemów dydaktycznych i wychowawczych uczniów lub wychowanków,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e) dokonywaniem wielospecjalistycznej oceny poziomu funkcjonowania dzieci i młodzieży objętych kształceniem specjalnym, o której mowa w przepisach wydanych na podstawie art. 127 ust. 19 pkt 2 ustawy z dnia 14 grudnia 2016 r. – Prawo oświatowe oraz w przepisach wydanych na podstawie art. 71b ust. 7 pkt 2 ustawy z dnia 7 września 1991 r. o systemie oświaty – w przypadku nauczycieli zatrudnionych w przedszkolach, szkołach, młodzieżowych ośrodkach wychowawczych, młodzieżowych ośrodkach socjoterapii, specjalnych ośrodkach wychowawczych, specjalnych ośrodkach szkolno-wychowawczych i ośrodkach rewalidacyjno-wychowawczych,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f) określaniem niezbędnych do nauki warunków, sprzętu specjalistycznego i środków dydaktycznych, w tym wykorzystujących technologie informacyjno-komunikacyjne, odpowiednich ze względu na indywidualne potrzeby rozwojowe i edukacyjne oraz możliwości psychofizyczne ucznia lub wychowanka,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g) udzielaniem uczniom lub wychowankom, rodzicom i nauczycielom pomocy psychologiczno-pedagogicznej, o której mowa w przepisach wydanych na podstawie art. 47 ust. 1 pkt 5 ustawy z dnia 14 grudnia 2016 r. – Prawo oświatowe oraz w przepisach wydanych na podstawie art. 22 ust. 2 pkt 11 ustawy z dnia 7 września 1991 r. o systemie oświaty,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 h) prowadzeniem zajęć rewalidacyjnych, resocjalizacyjnych i socjoterapeutycznych; </w:t>
      </w:r>
    </w:p>
    <w:p w:rsidR="5EF90547" w:rsidRPr="00965A9D" w:rsidRDefault="00D5226C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2) zajęcia w ramach wczesnego wspomagania rozwoju dzieci, o których mowa w przepisach wydanych na podstawie art. 127 ust. 19 pkt 1 ustawy z dnia 14 grudnia 2016 r. – Prawo oświatowe – w przypadku nauczycieli zatrudnionych w przedszkolach, szkołach podstawowych, specjalnych ośrodkach szkolno-wychowawczych, specjalnych ośrodkach wychowawczych i ośrodkach rewalidacyjno-wychowawczy</w:t>
      </w:r>
    </w:p>
    <w:p w:rsidR="47800EA2" w:rsidRPr="00965A9D" w:rsidRDefault="00D5226C" w:rsidP="001A02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47800EA2" w:rsidRPr="00965A9D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47800EA2" w:rsidRPr="00965A9D" w:rsidRDefault="00D5226C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W rozdziale XIV do </w:t>
      </w: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47800EA2" w:rsidRPr="00965A9D">
        <w:rPr>
          <w:rFonts w:ascii="Times New Roman" w:eastAsia="Times New Roman" w:hAnsi="Times New Roman" w:cs="Times New Roman"/>
          <w:sz w:val="24"/>
          <w:szCs w:val="24"/>
        </w:rPr>
        <w:t>126 dodaje się punkt 13 w brzmieniu: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lastRenderedPageBreak/>
        <w:t>Zadania pedagoga specjalnego: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Pedagodzy specjalni w ramach tygodniowego</w:t>
      </w:r>
      <w:r w:rsidRPr="00965A9D">
        <w:rPr>
          <w:rFonts w:ascii="Times New Roman" w:hAnsi="Times New Roman" w:cs="Times New Roman"/>
          <w:sz w:val="24"/>
          <w:szCs w:val="24"/>
        </w:rPr>
        <w:t xml:space="preserve"> obowiązkowego wymiaru godzin zajęć dydaktycznych, wychowawczych i opiekuńczych, prowadzonych bezpośrednio z uczniami lub wychowankami albo na ich rzecz, realizują: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1) zajęcia w ramach zadań związanych z: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a) rekomendowaniem dyrektorowi przedszkola, szkoły lub placówki do realizacji działań w zakresie zapewnienia aktywnego i pełnego uczestnictwa dzieci i młodzieży w życiu przedszkola, szkoły i placówki oraz dostępności, o której mowa w ustawie z dnia 19 lipca 2019 r. o zapewnianiu dostępności osobom ze szczególnymi potrzebami (Dz. U. z 2020 r. poz. 1062 oraz z 2022 r. poz. 975 i 1079),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b) prowadzeniem badań i działań diagnostycznych związanych z rozpoznawaniem indywidualnych potrzeb rozwojowych i edukacyjnych oraz możliwości psychofizycznych uczniów lub wychowanków w celu określenia mocnych stron, predyspozycji, zainteresowań i uzdolnień uczniów lub wychowanków oraz przyczyn niepowodzeń edukacyjnych lub trudności w funkcjonowaniu uczniów lub wychowanków, w tym barier i ograniczeń utrudniających funkcjonowanie ucznia lub wychowanka i jego uczestnictwo w życiu przedszkola, szkoły lub placówki, we współpracy z nauczycielami,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c) wspieraniem nauczycieli w: – rozpoznawaniu przyczyn niepowodzeń edukacyjnych lub trudności w funkcjonowaniu uczniów lub wychowanków, w tym barier i ograniczeń, utrudniających funkcjonowanie ucznia lub wychowanka i jego uczestnictwo w życiu przedszkola, szkoły lub placówki, – udzielaniu pomocy psychologiczno-pedagogicznej w bezpośredniej pracy z uczniem lub wychowankiem, – dostosowaniu sposobów i metod pracy do indywidualnych potrzeb rozwojowych i edukacyjnych ucznia lub wychowanka oraz jego możliwości psychofizycznych, – doborze metod, form kształcenia i środków dydaktycznych do potrzeb uczniów lub wychowanków,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d) rozwiązywaniem problemów dydaktycznych i wychowawczych uczniów lub wychowanków,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e) dokonywaniem wielospecjalistycznej oceny poziomu funkcjonowania dzieci i młodzieży objętych kształceniem specjalnym, o której mowa w przepisach wydanych na podstawie art. 127 ust. 19 pkt 2 ustawy z dnia 14 grudnia 2016 r. – Prawo oświatowe oraz w przepisach wydanych na podstawie art. 71b ust. 7 pkt 2 ustawy z dnia 7 września 1991 r. o systemie </w:t>
      </w:r>
      <w:r w:rsidRPr="00965A9D">
        <w:rPr>
          <w:rFonts w:ascii="Times New Roman" w:hAnsi="Times New Roman" w:cs="Times New Roman"/>
          <w:sz w:val="24"/>
          <w:szCs w:val="24"/>
        </w:rPr>
        <w:lastRenderedPageBreak/>
        <w:t xml:space="preserve">oświaty – w przypadku nauczycieli zatrudnionych w przedszkolach, szkołach, młodzieżowych ośrodkach wychowawczych, młodzieżowych ośrodkach socjoterapii, specjalnych ośrodkach wychowawczych, specjalnych ośrodkach szkolno-wychowawczych i ośrodkach rewalidacyjno-wychowawczych,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f) określaniem niezbędnych do nauki warunków, sprzętu specjalistycznego i środków dydaktycznych, w tym wykorzystujących technologie informacyjno-komunikacyjne, odpowiednich ze względu na indywidualne potrzeby rozwojowe i edukacyjne oraz możliwości psychofizyczne ucznia lub wychowanka,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g) udzielaniem uczniom lub wychowankom, rodzicom i nauczycielom pomocy psychologiczno-pedagogicznej, o której mowa w przepisach wydanych na podstawie art. 47 ust. 1 pkt 5 ustawy z dnia 14 grudnia 2016 r. – Prawo oświatowe oraz w przepisach wydanych na podstawie art. 22 ust. 2 pkt 11 ustawy z dnia 7 września 1991 r. o systemie oświaty,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 xml:space="preserve"> h) prowadzeniem zajęć rewalidacyjnych, resocjalizacyjnych i socjoterapeutycznych; </w:t>
      </w:r>
    </w:p>
    <w:p w:rsidR="5EF90547" w:rsidRPr="00965A9D" w:rsidRDefault="00D5226C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sz w:val="24"/>
          <w:szCs w:val="24"/>
        </w:rPr>
        <w:t>2) zajęcia w ramach wczesnego wspomagania rozwoju dzieci, o których mowa w przepisach wydanych na podstawie art. 127 ust. 19 pkt 1 ustawy z dnia 14 grudnia 2016 r. – Prawo oświatowe – w przypadku nauczycieli zatrudnionych w przedszkolach, szkołach podstawowych, specjalnych ośrodkach szkolno-wychowawczych, specjalnych ośrodkach wychowawczych i ośrodkach rewalidacyjno-wychowawczy</w:t>
      </w:r>
    </w:p>
    <w:p w:rsidR="5DD3E0AC" w:rsidRPr="00965A9D" w:rsidRDefault="00D5226C" w:rsidP="001A02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2140FA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5EF90547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rozdziale VI w </w:t>
      </w:r>
      <w:r w:rsidR="5DD3E0AC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2F1"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5DD3E0AC" w:rsidRPr="00965A9D">
        <w:rPr>
          <w:rFonts w:ascii="Times New Roman" w:eastAsia="Times New Roman" w:hAnsi="Times New Roman" w:cs="Times New Roman"/>
          <w:sz w:val="24"/>
          <w:szCs w:val="24"/>
        </w:rPr>
        <w:t>25 do punktu 1 w obowiązkach szkoły “Szkoła zapewnia w szczególności zmienia się podpunkt1 w brzmieniu:</w:t>
      </w:r>
      <w:r w:rsidR="22DF5C42" w:rsidRPr="00965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D3E0AC" w:rsidRPr="00965A9D">
        <w:rPr>
          <w:rFonts w:ascii="Times New Roman" w:eastAsia="Times New Roman" w:hAnsi="Times New Roman" w:cs="Times New Roman"/>
          <w:sz w:val="24"/>
          <w:szCs w:val="24"/>
        </w:rPr>
        <w:t xml:space="preserve">realizację prawa każdego </w:t>
      </w:r>
      <w:r w:rsidR="6553EC8C" w:rsidRPr="00965A9D">
        <w:rPr>
          <w:rFonts w:ascii="Times New Roman" w:eastAsia="Times New Roman" w:hAnsi="Times New Roman" w:cs="Times New Roman"/>
          <w:sz w:val="24"/>
          <w:szCs w:val="24"/>
        </w:rPr>
        <w:t>obywatela Rzeczpospolitej Polskiej oraz obywateli innych narodowości, przyjmowanych do szko</w:t>
      </w:r>
      <w:r w:rsidR="19C29041" w:rsidRPr="00965A9D">
        <w:rPr>
          <w:rFonts w:ascii="Times New Roman" w:eastAsia="Times New Roman" w:hAnsi="Times New Roman" w:cs="Times New Roman"/>
          <w:sz w:val="24"/>
          <w:szCs w:val="24"/>
        </w:rPr>
        <w:t>ł</w:t>
      </w:r>
      <w:r w:rsidR="6553EC8C" w:rsidRPr="00965A9D">
        <w:rPr>
          <w:rFonts w:ascii="Times New Roman" w:eastAsia="Times New Roman" w:hAnsi="Times New Roman" w:cs="Times New Roman"/>
          <w:sz w:val="24"/>
          <w:szCs w:val="24"/>
        </w:rPr>
        <w:t xml:space="preserve">y na zasadach </w:t>
      </w:r>
      <w:r w:rsidR="1FA4F483" w:rsidRPr="00965A9D">
        <w:rPr>
          <w:rFonts w:ascii="Times New Roman" w:eastAsia="Times New Roman" w:hAnsi="Times New Roman" w:cs="Times New Roman"/>
          <w:sz w:val="24"/>
          <w:szCs w:val="24"/>
        </w:rPr>
        <w:t>obywateli Polski, do kształcenia się oraz prawa dzieci i młodzieży</w:t>
      </w:r>
      <w:r w:rsidR="44639368" w:rsidRPr="00965A9D">
        <w:rPr>
          <w:rFonts w:ascii="Times New Roman" w:eastAsia="Times New Roman" w:hAnsi="Times New Roman" w:cs="Times New Roman"/>
          <w:sz w:val="24"/>
          <w:szCs w:val="24"/>
        </w:rPr>
        <w:t xml:space="preserve"> do wychowania i opieki, odpowiednich do wieku i osiągniętego rozwoju.</w:t>
      </w:r>
    </w:p>
    <w:p w:rsidR="6B714829" w:rsidRPr="001A02F1" w:rsidRDefault="00D5226C" w:rsidP="001A02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2F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2140FA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5EF90547" w:rsidRPr="00965A9D" w:rsidRDefault="00D5226C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W rozdziale XI w </w:t>
      </w: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6B714829" w:rsidRPr="00965A9D">
        <w:rPr>
          <w:rFonts w:ascii="Times New Roman" w:eastAsia="Times New Roman" w:hAnsi="Times New Roman" w:cs="Times New Roman"/>
          <w:sz w:val="24"/>
          <w:szCs w:val="24"/>
        </w:rPr>
        <w:t>114 w punkcie 2 zamiast egzaminu klasyfikacyjnego wpisuje się egzamin po</w:t>
      </w:r>
      <w:r w:rsidR="6D978C4D" w:rsidRPr="00965A9D">
        <w:rPr>
          <w:rFonts w:ascii="Times New Roman" w:eastAsia="Times New Roman" w:hAnsi="Times New Roman" w:cs="Times New Roman"/>
          <w:sz w:val="24"/>
          <w:szCs w:val="24"/>
        </w:rPr>
        <w:t>p</w:t>
      </w:r>
      <w:r w:rsidR="6B714829" w:rsidRPr="00965A9D">
        <w:rPr>
          <w:rFonts w:ascii="Times New Roman" w:eastAsia="Times New Roman" w:hAnsi="Times New Roman" w:cs="Times New Roman"/>
          <w:sz w:val="24"/>
          <w:szCs w:val="24"/>
        </w:rPr>
        <w:t>rawkowy.</w:t>
      </w:r>
    </w:p>
    <w:p w:rsidR="544C666A" w:rsidRPr="001A02F1" w:rsidRDefault="00D5226C" w:rsidP="001A02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2F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2140FA">
        <w:rPr>
          <w:rFonts w:ascii="Times New Roman" w:eastAsia="Times New Roman" w:hAnsi="Times New Roman" w:cs="Times New Roman"/>
          <w:b/>
          <w:sz w:val="24"/>
          <w:szCs w:val="24"/>
        </w:rPr>
        <w:t>17</w:t>
      </w:r>
    </w:p>
    <w:p w:rsidR="5EF90547" w:rsidRPr="00965A9D" w:rsidRDefault="544C666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lastRenderedPageBreak/>
        <w:t>W rozdziale</w:t>
      </w:r>
      <w:r w:rsidR="00965A9D" w:rsidRPr="00965A9D">
        <w:rPr>
          <w:rFonts w:ascii="Times New Roman" w:eastAsia="Times New Roman" w:hAnsi="Times New Roman" w:cs="Times New Roman"/>
          <w:sz w:val="24"/>
          <w:szCs w:val="24"/>
        </w:rPr>
        <w:t xml:space="preserve"> X Prawa i obowiązki ucznia w </w:t>
      </w:r>
      <w:r w:rsidR="00965A9D"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88 dodaje się punkt 3 w brzmieniu: obowiązki ucznia podczas nauki zdalnej</w:t>
      </w:r>
      <w:r w:rsidR="78DF530D" w:rsidRPr="00965A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 xml:space="preserve">I. Komunikacja w sieci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Na czas pracy zdalnej w środowisku edukacyjnym obowiązującym w szkole ( logowanie do platform edukacyjnych, kontakty z nauczycielami, kontakty z innymi uczniami, itp.) posługuj się wyłącznie adresem e-mail nadanym przez szkołę, wpisanym do dziennika elektronicznego.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Zaopatrz swój komputer w aktualny system antywirusowy. Dostępne darmowe programy antywirusowe: </w:t>
      </w:r>
      <w:proofErr w:type="spellStart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Avast</w:t>
      </w:r>
      <w:proofErr w:type="spellEnd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, Panda </w:t>
      </w:r>
      <w:proofErr w:type="spellStart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Dome</w:t>
      </w:r>
      <w:proofErr w:type="spellEnd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Symentec</w:t>
      </w:r>
      <w:proofErr w:type="spellEnd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Bitfaider</w:t>
      </w:r>
      <w:proofErr w:type="spellEnd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Do pracy w obszarze edukacyjnym korzystaj z zaufanych połączeń do Internetu.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Zwracaj uwagę, czy strony z treściami do których odwiedzania jesteś zapraszany mają szyfrowane połączenia z weryfikacją tożsamości dostawcy – protokół https (kłódeczka w narożniku przeglądarki).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Nie wyłączaj zabezpieczeń domyślnych swojego komputera i sugerowanych przez system operacyjny „łat bezpieczeństwa” do zainstalowania.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Nie instaluj oprogramowania którego nie znasz źródła pochodzenia.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Nie opłacaj żadnych dostępów do zasobów edukacyjnych – taka prośba przekazana mailem lub komunikatorem powinna wzbudzić u ciebie podejrzenie i konieczność natychmiastowego zakończenia połączenia.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Nie udostępniaj innym osobom swojego hasła do platform edukacyjnych lub do połączeń z zasobami szkoły.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9.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Udostępniając zasoby swojego komputera innym zwracaj szczególna uwagę na to co faktycznie udostępniasz i z jakimi uprawnieniami.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 xml:space="preserve">II. Edukacja w sieci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Korzystaj z adresów pobrania oprogramowania platform edukacyjnych tylko bezpośrednio podanych przez szkołę\nauczyciela lub zalecanych na stronach MEN.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Przed połączeniem z platformą edukacyjna sprawdź parametry jakościowe łącza, by upewnić się, że zapewniają właściwą jakość i stabilność połączenia.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Jeśli proces edukacji zdalnej przewiduje przesyłanie przez ciebie wyników opracowań, w przypadku braku innych wskazań, staraj się dokonać konwersacji dokumentów do formatu PDF tuż przed wysłaniem.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Zawsze przechowuj dokumenty źródłowe, których wysłanie było obligatoryjne w procesie oceny twojej pracy zdalnej.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Nie otwieraj plików podesłanych mailami w formie zawartych w treści linków odsyłających do zasobów w sieci, pochodzących od niezweryfikowanych nadawców lub odsyłających do stron wzbudzających podejrzenie. </w:t>
      </w:r>
    </w:p>
    <w:p w:rsidR="00D5226C" w:rsidRPr="00965A9D" w:rsidRDefault="00D5226C" w:rsidP="001A0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 xml:space="preserve">III. Ochrona danych i prywatność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Dbaj o prywatność w sieci, czytaj klauzule RODO zamieszczane przez nadawców usług.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Zapoznaj się z opisem działania mechanizmu </w:t>
      </w:r>
      <w:proofErr w:type="spellStart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, pamiętaj, ze od ciebie zależy wyrażanie zgody na ich używanie.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Zweryfikuj ustawienia prywatności twojej przeglądarki, upewnij się czy nie są nadmiarowe.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Ogranicz do minimum wymianę danych osobowych w kontaktach z innymi przy pomocy Internetu.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 xml:space="preserve">Pamiętaj, że praca w oparciu o zasoby edukacyjne z twoim nauczycielem nie wymaga podawania wrażliwych danych osobowych </w:t>
      </w:r>
    </w:p>
    <w:p w:rsidR="00D5226C" w:rsidRPr="00965A9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Nie przechowuj ważnych dokumentów na dysku komputera służącego do komunikacji z wykorzystaniem Internetu. Zgraj je na dysk zewnętrzny i załóż hasło dostępu.</w:t>
      </w:r>
    </w:p>
    <w:p w:rsidR="78DF530D" w:rsidRDefault="00965A9D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D5226C" w:rsidRPr="00965A9D">
        <w:rPr>
          <w:rFonts w:ascii="Times New Roman" w:eastAsia="Times New Roman" w:hAnsi="Times New Roman" w:cs="Times New Roman"/>
          <w:sz w:val="24"/>
          <w:szCs w:val="24"/>
        </w:rPr>
        <w:t>Nie nagrywaj, ani nie rejestruj/nie zapisuj obrazów ekranu zawierających dane wizerunkowe innych uczestników (nauczycieli, uczniów) nauki zdalnej.</w:t>
      </w:r>
    </w:p>
    <w:p w:rsidR="002140FA" w:rsidRPr="00965A9D" w:rsidRDefault="002140FA" w:rsidP="002140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2140FA" w:rsidRPr="00965A9D" w:rsidRDefault="002140FA" w:rsidP="002140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Wprowadzone 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obowiązują </w:t>
      </w:r>
      <w:r w:rsidRPr="00965A9D">
        <w:rPr>
          <w:rFonts w:ascii="Times New Roman" w:eastAsia="Times New Roman" w:hAnsi="Times New Roman" w:cs="Times New Roman"/>
          <w:sz w:val="24"/>
          <w:szCs w:val="24"/>
        </w:rPr>
        <w:t>od 01 IX 2022roku.</w:t>
      </w:r>
    </w:p>
    <w:p w:rsidR="002140FA" w:rsidRPr="00965A9D" w:rsidRDefault="002140FA" w:rsidP="001A0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40FA" w:rsidRPr="00965A9D" w:rsidSect="00D85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9F"/>
    <w:multiLevelType w:val="hybridMultilevel"/>
    <w:tmpl w:val="82546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FC8"/>
    <w:multiLevelType w:val="hybridMultilevel"/>
    <w:tmpl w:val="C1902D04"/>
    <w:lvl w:ilvl="0" w:tplc="1C3EE792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1E0AF3B"/>
    <w:multiLevelType w:val="hybridMultilevel"/>
    <w:tmpl w:val="3D36A0A6"/>
    <w:lvl w:ilvl="0" w:tplc="B1D0FED0">
      <w:start w:val="1"/>
      <w:numFmt w:val="decimal"/>
      <w:lvlText w:val="%1."/>
      <w:lvlJc w:val="left"/>
      <w:pPr>
        <w:ind w:left="720" w:hanging="360"/>
      </w:pPr>
    </w:lvl>
    <w:lvl w:ilvl="1" w:tplc="2CFAF5DC">
      <w:start w:val="1"/>
      <w:numFmt w:val="lowerLetter"/>
      <w:lvlText w:val="%2."/>
      <w:lvlJc w:val="left"/>
      <w:pPr>
        <w:ind w:left="1440" w:hanging="360"/>
      </w:pPr>
    </w:lvl>
    <w:lvl w:ilvl="2" w:tplc="7B9A5BE0">
      <w:start w:val="1"/>
      <w:numFmt w:val="lowerRoman"/>
      <w:lvlText w:val="%3."/>
      <w:lvlJc w:val="right"/>
      <w:pPr>
        <w:ind w:left="2160" w:hanging="180"/>
      </w:pPr>
    </w:lvl>
    <w:lvl w:ilvl="3" w:tplc="148CB824">
      <w:start w:val="1"/>
      <w:numFmt w:val="decimal"/>
      <w:lvlText w:val="%4."/>
      <w:lvlJc w:val="left"/>
      <w:pPr>
        <w:ind w:left="2880" w:hanging="360"/>
      </w:pPr>
    </w:lvl>
    <w:lvl w:ilvl="4" w:tplc="CEC268EA">
      <w:start w:val="1"/>
      <w:numFmt w:val="lowerLetter"/>
      <w:lvlText w:val="%5."/>
      <w:lvlJc w:val="left"/>
      <w:pPr>
        <w:ind w:left="3600" w:hanging="360"/>
      </w:pPr>
    </w:lvl>
    <w:lvl w:ilvl="5" w:tplc="44B2C1DE">
      <w:start w:val="1"/>
      <w:numFmt w:val="lowerRoman"/>
      <w:lvlText w:val="%6."/>
      <w:lvlJc w:val="right"/>
      <w:pPr>
        <w:ind w:left="4320" w:hanging="180"/>
      </w:pPr>
    </w:lvl>
    <w:lvl w:ilvl="6" w:tplc="179618B6">
      <w:start w:val="1"/>
      <w:numFmt w:val="decimal"/>
      <w:lvlText w:val="%7."/>
      <w:lvlJc w:val="left"/>
      <w:pPr>
        <w:ind w:left="5040" w:hanging="360"/>
      </w:pPr>
    </w:lvl>
    <w:lvl w:ilvl="7" w:tplc="45F8AC10">
      <w:start w:val="1"/>
      <w:numFmt w:val="lowerLetter"/>
      <w:lvlText w:val="%8."/>
      <w:lvlJc w:val="left"/>
      <w:pPr>
        <w:ind w:left="5760" w:hanging="360"/>
      </w:pPr>
    </w:lvl>
    <w:lvl w:ilvl="8" w:tplc="60F6344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AF1"/>
    <w:multiLevelType w:val="hybridMultilevel"/>
    <w:tmpl w:val="2AE035D0"/>
    <w:lvl w:ilvl="0" w:tplc="F2984A6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BA001"/>
    <w:multiLevelType w:val="hybridMultilevel"/>
    <w:tmpl w:val="DCFE8744"/>
    <w:lvl w:ilvl="0" w:tplc="BF14E1FC">
      <w:start w:val="1"/>
      <w:numFmt w:val="decimal"/>
      <w:lvlText w:val="%1."/>
      <w:lvlJc w:val="left"/>
      <w:pPr>
        <w:ind w:left="720" w:hanging="360"/>
      </w:pPr>
    </w:lvl>
    <w:lvl w:ilvl="1" w:tplc="210E9BFE">
      <w:start w:val="1"/>
      <w:numFmt w:val="lowerLetter"/>
      <w:lvlText w:val="%2."/>
      <w:lvlJc w:val="left"/>
      <w:pPr>
        <w:ind w:left="1440" w:hanging="360"/>
      </w:pPr>
    </w:lvl>
    <w:lvl w:ilvl="2" w:tplc="CFCC81F4">
      <w:start w:val="1"/>
      <w:numFmt w:val="lowerRoman"/>
      <w:lvlText w:val="%3."/>
      <w:lvlJc w:val="right"/>
      <w:pPr>
        <w:ind w:left="2160" w:hanging="180"/>
      </w:pPr>
    </w:lvl>
    <w:lvl w:ilvl="3" w:tplc="DA7EB480">
      <w:start w:val="1"/>
      <w:numFmt w:val="decimal"/>
      <w:lvlText w:val="%4."/>
      <w:lvlJc w:val="left"/>
      <w:pPr>
        <w:ind w:left="2880" w:hanging="360"/>
      </w:pPr>
    </w:lvl>
    <w:lvl w:ilvl="4" w:tplc="2D686EA2">
      <w:start w:val="1"/>
      <w:numFmt w:val="lowerLetter"/>
      <w:lvlText w:val="%5."/>
      <w:lvlJc w:val="left"/>
      <w:pPr>
        <w:ind w:left="3600" w:hanging="360"/>
      </w:pPr>
    </w:lvl>
    <w:lvl w:ilvl="5" w:tplc="BAC4ABC0">
      <w:start w:val="1"/>
      <w:numFmt w:val="lowerRoman"/>
      <w:lvlText w:val="%6."/>
      <w:lvlJc w:val="right"/>
      <w:pPr>
        <w:ind w:left="4320" w:hanging="180"/>
      </w:pPr>
    </w:lvl>
    <w:lvl w:ilvl="6" w:tplc="90906A4A">
      <w:start w:val="1"/>
      <w:numFmt w:val="decimal"/>
      <w:lvlText w:val="%7."/>
      <w:lvlJc w:val="left"/>
      <w:pPr>
        <w:ind w:left="5040" w:hanging="360"/>
      </w:pPr>
    </w:lvl>
    <w:lvl w:ilvl="7" w:tplc="2E76C264">
      <w:start w:val="1"/>
      <w:numFmt w:val="lowerLetter"/>
      <w:lvlText w:val="%8."/>
      <w:lvlJc w:val="left"/>
      <w:pPr>
        <w:ind w:left="5760" w:hanging="360"/>
      </w:pPr>
    </w:lvl>
    <w:lvl w:ilvl="8" w:tplc="FFD4238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4EB0"/>
    <w:multiLevelType w:val="hybridMultilevel"/>
    <w:tmpl w:val="166ECB1C"/>
    <w:lvl w:ilvl="0" w:tplc="42B47C7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547E94"/>
    <w:multiLevelType w:val="hybridMultilevel"/>
    <w:tmpl w:val="8EAA7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4F64"/>
    <w:multiLevelType w:val="hybridMultilevel"/>
    <w:tmpl w:val="10E6C9A0"/>
    <w:lvl w:ilvl="0" w:tplc="7588758C">
      <w:start w:val="1"/>
      <w:numFmt w:val="decimal"/>
      <w:lvlText w:val="%1)"/>
      <w:lvlJc w:val="left"/>
      <w:pPr>
        <w:ind w:left="56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E02C802C">
      <w:start w:val="1"/>
      <w:numFmt w:val="lowerLetter"/>
      <w:lvlText w:val="%2)"/>
      <w:lvlJc w:val="left"/>
      <w:pPr>
        <w:ind w:left="9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9B1AB532"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3" w:tplc="C77A3CBC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8452DC88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E458B322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C2FCB6D4">
      <w:numFmt w:val="bullet"/>
      <w:lvlText w:val="•"/>
      <w:lvlJc w:val="left"/>
      <w:pPr>
        <w:ind w:left="6045" w:hanging="360"/>
      </w:pPr>
      <w:rPr>
        <w:rFonts w:hint="default"/>
        <w:lang w:val="pl-PL" w:eastAsia="en-US" w:bidi="ar-SA"/>
      </w:rPr>
    </w:lvl>
    <w:lvl w:ilvl="7" w:tplc="5DF297D8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A42E0AA8">
      <w:numFmt w:val="bullet"/>
      <w:lvlText w:val="•"/>
      <w:lvlJc w:val="left"/>
      <w:pPr>
        <w:ind w:left="8096" w:hanging="360"/>
      </w:pPr>
      <w:rPr>
        <w:rFonts w:hint="default"/>
        <w:lang w:val="pl-PL" w:eastAsia="en-US" w:bidi="ar-SA"/>
      </w:rPr>
    </w:lvl>
  </w:abstractNum>
  <w:abstractNum w:abstractNumId="8">
    <w:nsid w:val="7C2F7886"/>
    <w:multiLevelType w:val="hybridMultilevel"/>
    <w:tmpl w:val="DB18A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2B106B0C"/>
    <w:rsid w:val="00014F7F"/>
    <w:rsid w:val="0008661E"/>
    <w:rsid w:val="000B2EFA"/>
    <w:rsid w:val="00181547"/>
    <w:rsid w:val="001A02F1"/>
    <w:rsid w:val="001F4EB9"/>
    <w:rsid w:val="00207A74"/>
    <w:rsid w:val="002140FA"/>
    <w:rsid w:val="0033341C"/>
    <w:rsid w:val="003C706E"/>
    <w:rsid w:val="00496A0F"/>
    <w:rsid w:val="004E2C9F"/>
    <w:rsid w:val="00678B4E"/>
    <w:rsid w:val="0078185A"/>
    <w:rsid w:val="00794143"/>
    <w:rsid w:val="007B7062"/>
    <w:rsid w:val="007C10EA"/>
    <w:rsid w:val="007D7DE9"/>
    <w:rsid w:val="00810195"/>
    <w:rsid w:val="008A6F5E"/>
    <w:rsid w:val="00965A9D"/>
    <w:rsid w:val="00A04ABC"/>
    <w:rsid w:val="00BA5462"/>
    <w:rsid w:val="00CB24E3"/>
    <w:rsid w:val="00CC4A53"/>
    <w:rsid w:val="00CE1B5D"/>
    <w:rsid w:val="00D5226C"/>
    <w:rsid w:val="00D673E9"/>
    <w:rsid w:val="00D85B85"/>
    <w:rsid w:val="00DF6E51"/>
    <w:rsid w:val="00E06504"/>
    <w:rsid w:val="00E329E5"/>
    <w:rsid w:val="00E8689C"/>
    <w:rsid w:val="0120A16C"/>
    <w:rsid w:val="0123BD07"/>
    <w:rsid w:val="01A7AC00"/>
    <w:rsid w:val="01DC4E11"/>
    <w:rsid w:val="0216C144"/>
    <w:rsid w:val="02B38EA3"/>
    <w:rsid w:val="02BB7C29"/>
    <w:rsid w:val="031DC0EB"/>
    <w:rsid w:val="04487A2B"/>
    <w:rsid w:val="05DAEA32"/>
    <w:rsid w:val="05F31CEB"/>
    <w:rsid w:val="05F523AD"/>
    <w:rsid w:val="061C7C8A"/>
    <w:rsid w:val="0635A4E7"/>
    <w:rsid w:val="069D92D1"/>
    <w:rsid w:val="07688A49"/>
    <w:rsid w:val="0775C4EF"/>
    <w:rsid w:val="08396332"/>
    <w:rsid w:val="09753B3F"/>
    <w:rsid w:val="09D53393"/>
    <w:rsid w:val="09F3479B"/>
    <w:rsid w:val="0A869B20"/>
    <w:rsid w:val="0AAFCE29"/>
    <w:rsid w:val="0C625E6F"/>
    <w:rsid w:val="0C8CFE11"/>
    <w:rsid w:val="0CA4E66B"/>
    <w:rsid w:val="0D115872"/>
    <w:rsid w:val="0DD63414"/>
    <w:rsid w:val="0F67A3DA"/>
    <w:rsid w:val="0F8C16E3"/>
    <w:rsid w:val="10447517"/>
    <w:rsid w:val="107E25EC"/>
    <w:rsid w:val="111BBD48"/>
    <w:rsid w:val="111F0FAD"/>
    <w:rsid w:val="11E04578"/>
    <w:rsid w:val="1221A4FF"/>
    <w:rsid w:val="124A30B8"/>
    <w:rsid w:val="1252F224"/>
    <w:rsid w:val="1292EA36"/>
    <w:rsid w:val="12C3B7A5"/>
    <w:rsid w:val="14D326CB"/>
    <w:rsid w:val="15AA6F8C"/>
    <w:rsid w:val="15FB5867"/>
    <w:rsid w:val="16CD1B66"/>
    <w:rsid w:val="177D165A"/>
    <w:rsid w:val="17963EB7"/>
    <w:rsid w:val="179728C8"/>
    <w:rsid w:val="18526C0F"/>
    <w:rsid w:val="19309C44"/>
    <w:rsid w:val="19320F18"/>
    <w:rsid w:val="19C29041"/>
    <w:rsid w:val="1AB34448"/>
    <w:rsid w:val="1AB4B71C"/>
    <w:rsid w:val="1AC5F1F3"/>
    <w:rsid w:val="1ADCB1D8"/>
    <w:rsid w:val="1C058A86"/>
    <w:rsid w:val="1C69AFDA"/>
    <w:rsid w:val="1DDD9077"/>
    <w:rsid w:val="1EEB2DE1"/>
    <w:rsid w:val="1FA4F483"/>
    <w:rsid w:val="20CD458D"/>
    <w:rsid w:val="2123F8A0"/>
    <w:rsid w:val="21641824"/>
    <w:rsid w:val="21A1637E"/>
    <w:rsid w:val="21AF814C"/>
    <w:rsid w:val="220FCE0D"/>
    <w:rsid w:val="223FB64F"/>
    <w:rsid w:val="224FED91"/>
    <w:rsid w:val="22DF5C42"/>
    <w:rsid w:val="2404E64F"/>
    <w:rsid w:val="244A5E8B"/>
    <w:rsid w:val="2465B6E9"/>
    <w:rsid w:val="2480F95D"/>
    <w:rsid w:val="24AE33C0"/>
    <w:rsid w:val="24CE9585"/>
    <w:rsid w:val="24DBAFF1"/>
    <w:rsid w:val="25385271"/>
    <w:rsid w:val="256A2D79"/>
    <w:rsid w:val="2652DCDF"/>
    <w:rsid w:val="26A95CF5"/>
    <w:rsid w:val="26E94298"/>
    <w:rsid w:val="2768D6F0"/>
    <w:rsid w:val="27A01EA8"/>
    <w:rsid w:val="27A474FB"/>
    <w:rsid w:val="281617B0"/>
    <w:rsid w:val="281CE606"/>
    <w:rsid w:val="29699634"/>
    <w:rsid w:val="29AA309C"/>
    <w:rsid w:val="2A481B2B"/>
    <w:rsid w:val="2A74B3B8"/>
    <w:rsid w:val="2B106B0C"/>
    <w:rsid w:val="2BBD2B05"/>
    <w:rsid w:val="2D4145DD"/>
    <w:rsid w:val="2D570A9F"/>
    <w:rsid w:val="2E0C1D88"/>
    <w:rsid w:val="2E13B67F"/>
    <w:rsid w:val="2E5135C9"/>
    <w:rsid w:val="2F5A3390"/>
    <w:rsid w:val="2FDADA81"/>
    <w:rsid w:val="3048274C"/>
    <w:rsid w:val="30675F97"/>
    <w:rsid w:val="31168CC9"/>
    <w:rsid w:val="315344C7"/>
    <w:rsid w:val="3214B700"/>
    <w:rsid w:val="32C375D9"/>
    <w:rsid w:val="33174C52"/>
    <w:rsid w:val="33550E41"/>
    <w:rsid w:val="3359D44E"/>
    <w:rsid w:val="3401E1BC"/>
    <w:rsid w:val="34FE58F7"/>
    <w:rsid w:val="354AE4EE"/>
    <w:rsid w:val="354C57C2"/>
    <w:rsid w:val="35A59FA3"/>
    <w:rsid w:val="362AC729"/>
    <w:rsid w:val="36A58BA6"/>
    <w:rsid w:val="36E9CFA8"/>
    <w:rsid w:val="383A8439"/>
    <w:rsid w:val="38D759CE"/>
    <w:rsid w:val="38F09DC6"/>
    <w:rsid w:val="39FA24A0"/>
    <w:rsid w:val="39FD06BC"/>
    <w:rsid w:val="3A0E8E0E"/>
    <w:rsid w:val="3B07FEA3"/>
    <w:rsid w:val="3BD4C1A3"/>
    <w:rsid w:val="3C92929E"/>
    <w:rsid w:val="3D98B958"/>
    <w:rsid w:val="3EF33A08"/>
    <w:rsid w:val="3EFB278E"/>
    <w:rsid w:val="3F0474DF"/>
    <w:rsid w:val="3F148926"/>
    <w:rsid w:val="3F1539FC"/>
    <w:rsid w:val="3F28FAA2"/>
    <w:rsid w:val="3F57342A"/>
    <w:rsid w:val="3FF7F3EE"/>
    <w:rsid w:val="410A3080"/>
    <w:rsid w:val="424D9974"/>
    <w:rsid w:val="428422AB"/>
    <w:rsid w:val="42AEC24D"/>
    <w:rsid w:val="43B57054"/>
    <w:rsid w:val="43DFD388"/>
    <w:rsid w:val="44639368"/>
    <w:rsid w:val="44D12E03"/>
    <w:rsid w:val="44D53F42"/>
    <w:rsid w:val="457BA3E9"/>
    <w:rsid w:val="4598DD85"/>
    <w:rsid w:val="45DDA1A3"/>
    <w:rsid w:val="45FF3660"/>
    <w:rsid w:val="46C6913F"/>
    <w:rsid w:val="46F4FE9C"/>
    <w:rsid w:val="46F5A2DF"/>
    <w:rsid w:val="47800EA2"/>
    <w:rsid w:val="49F465EA"/>
    <w:rsid w:val="4A43F4E8"/>
    <w:rsid w:val="4AD41884"/>
    <w:rsid w:val="4B90364B"/>
    <w:rsid w:val="4C693E77"/>
    <w:rsid w:val="4D5741BB"/>
    <w:rsid w:val="4D644020"/>
    <w:rsid w:val="4E049806"/>
    <w:rsid w:val="4E7022C3"/>
    <w:rsid w:val="4F0FD884"/>
    <w:rsid w:val="4FCA10BA"/>
    <w:rsid w:val="50ABA8E5"/>
    <w:rsid w:val="51AFB10B"/>
    <w:rsid w:val="5276D816"/>
    <w:rsid w:val="533E6367"/>
    <w:rsid w:val="53D381A4"/>
    <w:rsid w:val="53DE8901"/>
    <w:rsid w:val="544C666A"/>
    <w:rsid w:val="54E751CD"/>
    <w:rsid w:val="550DBE22"/>
    <w:rsid w:val="55B13FD5"/>
    <w:rsid w:val="563EE94F"/>
    <w:rsid w:val="5683222E"/>
    <w:rsid w:val="568F20F3"/>
    <w:rsid w:val="569D31E5"/>
    <w:rsid w:val="56AC81CD"/>
    <w:rsid w:val="5787449C"/>
    <w:rsid w:val="581EF28F"/>
    <w:rsid w:val="58677572"/>
    <w:rsid w:val="5869BBAE"/>
    <w:rsid w:val="59A19A93"/>
    <w:rsid w:val="5A53FDFF"/>
    <w:rsid w:val="5A6538D6"/>
    <w:rsid w:val="5B3D6AF4"/>
    <w:rsid w:val="5BDE67C2"/>
    <w:rsid w:val="5C32238B"/>
    <w:rsid w:val="5C46AD8C"/>
    <w:rsid w:val="5CCA68F6"/>
    <w:rsid w:val="5CDB5FE9"/>
    <w:rsid w:val="5CE53A1A"/>
    <w:rsid w:val="5D112E8F"/>
    <w:rsid w:val="5D1E3AD7"/>
    <w:rsid w:val="5DD3E0AC"/>
    <w:rsid w:val="5E9A32D8"/>
    <w:rsid w:val="5EB40081"/>
    <w:rsid w:val="5EF90547"/>
    <w:rsid w:val="5F808F6F"/>
    <w:rsid w:val="6013448F"/>
    <w:rsid w:val="601CDADC"/>
    <w:rsid w:val="60536413"/>
    <w:rsid w:val="6223FCC6"/>
    <w:rsid w:val="627C4980"/>
    <w:rsid w:val="62E2F767"/>
    <w:rsid w:val="630A9C1A"/>
    <w:rsid w:val="63809522"/>
    <w:rsid w:val="63E057B5"/>
    <w:rsid w:val="64BC527E"/>
    <w:rsid w:val="64C44004"/>
    <w:rsid w:val="6553EC8C"/>
    <w:rsid w:val="657EDA97"/>
    <w:rsid w:val="666FD868"/>
    <w:rsid w:val="66714B3C"/>
    <w:rsid w:val="668C1C60"/>
    <w:rsid w:val="67764906"/>
    <w:rsid w:val="681BEDFC"/>
    <w:rsid w:val="68A5AE64"/>
    <w:rsid w:val="68C663E2"/>
    <w:rsid w:val="6945BA33"/>
    <w:rsid w:val="695D564F"/>
    <w:rsid w:val="6997B127"/>
    <w:rsid w:val="69C5EF69"/>
    <w:rsid w:val="6A934E97"/>
    <w:rsid w:val="6AD4E0EF"/>
    <w:rsid w:val="6B5BE401"/>
    <w:rsid w:val="6B714829"/>
    <w:rsid w:val="6C497645"/>
    <w:rsid w:val="6C78F194"/>
    <w:rsid w:val="6D978C4D"/>
    <w:rsid w:val="6E12199E"/>
    <w:rsid w:val="6E6B224A"/>
    <w:rsid w:val="6EBA1672"/>
    <w:rsid w:val="6EDFDCEC"/>
    <w:rsid w:val="6F4366AA"/>
    <w:rsid w:val="6F68328E"/>
    <w:rsid w:val="7006F2AB"/>
    <w:rsid w:val="70613A61"/>
    <w:rsid w:val="7126C199"/>
    <w:rsid w:val="720649C5"/>
    <w:rsid w:val="733E936D"/>
    <w:rsid w:val="753774FF"/>
    <w:rsid w:val="765973C5"/>
    <w:rsid w:val="76C9C431"/>
    <w:rsid w:val="774ABF4C"/>
    <w:rsid w:val="7761110D"/>
    <w:rsid w:val="77E73D73"/>
    <w:rsid w:val="78DF530D"/>
    <w:rsid w:val="79F1EF50"/>
    <w:rsid w:val="7B5AE029"/>
    <w:rsid w:val="7D01EE31"/>
    <w:rsid w:val="7D381011"/>
    <w:rsid w:val="7DE285F7"/>
    <w:rsid w:val="7F83D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85"/>
  </w:style>
  <w:style w:type="paragraph" w:styleId="Nagwek1">
    <w:name w:val="heading 1"/>
    <w:basedOn w:val="Normalny"/>
    <w:link w:val="Nagwek1Znak"/>
    <w:uiPriority w:val="1"/>
    <w:qFormat/>
    <w:rsid w:val="0033341C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5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334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rsid w:val="000B2EF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B2EFA"/>
  </w:style>
  <w:style w:type="character" w:customStyle="1" w:styleId="Nagwek3Znak">
    <w:name w:val="Nagłówek 3 Znak"/>
    <w:basedOn w:val="Domylnaczcionkaakapitu"/>
    <w:link w:val="Nagwek3"/>
    <w:uiPriority w:val="9"/>
    <w:rsid w:val="00CB24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B24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3341C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334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rsid w:val="000B2EF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B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&#281;cz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4862</Words>
  <Characters>29176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Nowicki</dc:creator>
  <cp:lastModifiedBy>sekretariat</cp:lastModifiedBy>
  <cp:revision>16</cp:revision>
  <dcterms:created xsi:type="dcterms:W3CDTF">2022-09-09T04:41:00Z</dcterms:created>
  <dcterms:modified xsi:type="dcterms:W3CDTF">2022-10-07T10:54:00Z</dcterms:modified>
</cp:coreProperties>
</file>